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40" w:leader="none"/>
          <w:tab w:val="left" w:pos="1080" w:leader="none"/>
        </w:tabs>
        <w:jc w:val="left"/>
        <w:rPr>
          <w:sz w:val="20"/>
          <w:szCs w:val="20"/>
        </w:rPr>
      </w:pPr>
      <w:r>
        <w:rPr>
          <w:rFonts w:cs="Arial" w:ascii="Arial" w:hAnsi="Arial"/>
          <w:i/>
          <w:iCs/>
          <w:sz w:val="20"/>
          <w:szCs w:val="20"/>
        </w:rPr>
        <w:t>Instructions:</w:t>
      </w:r>
      <w:r>
        <w:rPr>
          <w:rFonts w:eastAsia="Arial" w:cs="Arial" w:ascii="Arial" w:hAnsi="Arial"/>
          <w:i/>
          <w:iCs/>
          <w:sz w:val="20"/>
          <w:szCs w:val="20"/>
        </w:rPr>
        <w:t xml:space="preserve">  </w:t>
      </w:r>
      <w:r>
        <w:rPr>
          <w:rFonts w:cs="Arial" w:ascii="Arial" w:hAnsi="Arial"/>
          <w:i w:val="false"/>
          <w:iCs w:val="false"/>
          <w:sz w:val="20"/>
          <w:szCs w:val="20"/>
        </w:rPr>
        <w:t>Print</w:t>
      </w:r>
      <w:r>
        <w:rPr>
          <w:rFonts w:eastAsia="Arial" w:cs="Arial" w:ascii="Arial" w:hAnsi="Arial"/>
          <w:i w:val="false"/>
          <w:iCs w:val="false"/>
          <w:sz w:val="20"/>
          <w:szCs w:val="20"/>
        </w:rPr>
        <w:t xml:space="preserve"> </w:t>
      </w:r>
      <w:r>
        <w:rPr>
          <w:rFonts w:cs="Arial" w:ascii="Arial" w:hAnsi="Arial"/>
          <w:i w:val="false"/>
          <w:iCs w:val="false"/>
          <w:sz w:val="20"/>
          <w:szCs w:val="20"/>
        </w:rPr>
        <w:t>out</w:t>
      </w:r>
      <w:r>
        <w:rPr>
          <w:rFonts w:eastAsia="Arial" w:cs="Arial" w:ascii="Arial" w:hAnsi="Arial"/>
          <w:i w:val="false"/>
          <w:iCs w:val="false"/>
          <w:sz w:val="20"/>
          <w:szCs w:val="20"/>
        </w:rPr>
        <w:t xml:space="preserve"> </w:t>
      </w:r>
      <w:r>
        <w:rPr>
          <w:rFonts w:cs="Arial" w:ascii="Arial" w:hAnsi="Arial"/>
          <w:i w:val="false"/>
          <w:iCs w:val="false"/>
          <w:sz w:val="20"/>
          <w:szCs w:val="20"/>
        </w:rPr>
        <w:t>and</w:t>
      </w:r>
      <w:r>
        <w:rPr>
          <w:rFonts w:eastAsia="Arial" w:cs="Arial" w:ascii="Arial" w:hAnsi="Arial"/>
          <w:i w:val="false"/>
          <w:iCs w:val="false"/>
          <w:sz w:val="20"/>
          <w:szCs w:val="20"/>
        </w:rPr>
        <w:t xml:space="preserve"> </w:t>
      </w:r>
      <w:r>
        <w:rPr>
          <w:rFonts w:cs="Arial" w:ascii="Arial" w:hAnsi="Arial"/>
          <w:i w:val="false"/>
          <w:iCs w:val="false"/>
          <w:sz w:val="20"/>
          <w:szCs w:val="20"/>
        </w:rPr>
        <w:t>complete</w:t>
      </w:r>
      <w:r>
        <w:rPr>
          <w:rFonts w:eastAsia="Arial" w:cs="Arial" w:ascii="Arial" w:hAnsi="Arial"/>
          <w:i w:val="false"/>
          <w:iCs w:val="false"/>
          <w:sz w:val="20"/>
          <w:szCs w:val="20"/>
        </w:rPr>
        <w:t xml:space="preserve"> </w:t>
      </w:r>
      <w:r>
        <w:rPr>
          <w:rFonts w:cs="Arial" w:ascii="Arial" w:hAnsi="Arial"/>
          <w:i w:val="false"/>
          <w:iCs w:val="false"/>
          <w:sz w:val="20"/>
          <w:szCs w:val="20"/>
        </w:rPr>
        <w:t>this</w:t>
      </w:r>
      <w:r>
        <w:rPr>
          <w:rFonts w:eastAsia="Arial" w:cs="Arial" w:ascii="Arial" w:hAnsi="Arial"/>
          <w:i w:val="false"/>
          <w:iCs w:val="false"/>
          <w:sz w:val="20"/>
          <w:szCs w:val="20"/>
        </w:rPr>
        <w:t xml:space="preserve"> </w:t>
      </w:r>
      <w:r>
        <w:rPr>
          <w:rFonts w:cs="Arial" w:ascii="Arial" w:hAnsi="Arial"/>
          <w:i w:val="false"/>
          <w:iCs w:val="false"/>
          <w:sz w:val="20"/>
          <w:szCs w:val="20"/>
        </w:rPr>
        <w:t>form.</w:t>
      </w:r>
      <w:r>
        <w:rPr>
          <w:rFonts w:eastAsia="Arial" w:cs="Arial" w:ascii="Arial" w:hAnsi="Arial"/>
          <w:i w:val="false"/>
          <w:iCs w:val="false"/>
          <w:sz w:val="20"/>
          <w:szCs w:val="20"/>
        </w:rPr>
        <w:t xml:space="preserve">  </w:t>
      </w:r>
      <w:r>
        <w:rPr>
          <w:rFonts w:cs="Arial" w:ascii="Arial" w:hAnsi="Arial"/>
          <w:i w:val="false"/>
          <w:iCs w:val="false"/>
          <w:sz w:val="20"/>
          <w:szCs w:val="20"/>
        </w:rPr>
        <w:t>Submit</w:t>
      </w:r>
      <w:r>
        <w:rPr>
          <w:rFonts w:eastAsia="Arial" w:cs="Arial" w:ascii="Arial" w:hAnsi="Arial"/>
          <w:i w:val="false"/>
          <w:iCs w:val="false"/>
          <w:sz w:val="20"/>
          <w:szCs w:val="20"/>
        </w:rPr>
        <w:t xml:space="preserve"> </w:t>
      </w:r>
      <w:r>
        <w:rPr>
          <w:rFonts w:cs="Arial" w:ascii="Arial" w:hAnsi="Arial"/>
          <w:i w:val="false"/>
          <w:iCs w:val="false"/>
          <w:sz w:val="20"/>
          <w:szCs w:val="20"/>
        </w:rPr>
        <w:t>it</w:t>
      </w:r>
      <w:r>
        <w:rPr>
          <w:rFonts w:eastAsia="Arial" w:cs="Arial" w:ascii="Arial" w:hAnsi="Arial"/>
          <w:i w:val="false"/>
          <w:iCs w:val="false"/>
          <w:sz w:val="20"/>
          <w:szCs w:val="20"/>
        </w:rPr>
        <w:t xml:space="preserve"> </w:t>
      </w:r>
      <w:r>
        <w:rPr>
          <w:rFonts w:cs="Arial" w:ascii="Arial" w:hAnsi="Arial"/>
          <w:i w:val="false"/>
          <w:iCs w:val="false"/>
          <w:sz w:val="20"/>
          <w:szCs w:val="20"/>
        </w:rPr>
        <w:t>and</w:t>
      </w:r>
      <w:r>
        <w:rPr>
          <w:rFonts w:eastAsia="Arial" w:cs="Arial" w:ascii="Arial" w:hAnsi="Arial"/>
          <w:i w:val="false"/>
          <w:iCs w:val="false"/>
          <w:sz w:val="20"/>
          <w:szCs w:val="20"/>
        </w:rPr>
        <w:t xml:space="preserve"> </w:t>
      </w:r>
      <w:r>
        <w:rPr>
          <w:rFonts w:cs="Arial" w:ascii="Arial" w:hAnsi="Arial"/>
          <w:i w:val="false"/>
          <w:iCs w:val="false"/>
          <w:sz w:val="20"/>
          <w:szCs w:val="20"/>
        </w:rPr>
        <w:t>all</w:t>
      </w:r>
      <w:r>
        <w:rPr>
          <w:rFonts w:eastAsia="Arial" w:cs="Arial" w:ascii="Arial" w:hAnsi="Arial"/>
          <w:i w:val="false"/>
          <w:iCs w:val="false"/>
          <w:sz w:val="20"/>
          <w:szCs w:val="20"/>
        </w:rPr>
        <w:t xml:space="preserve"> </w:t>
      </w:r>
      <w:r>
        <w:rPr>
          <w:rFonts w:cs="Arial" w:ascii="Arial" w:hAnsi="Arial"/>
          <w:i w:val="false"/>
          <w:iCs w:val="false"/>
          <w:sz w:val="20"/>
          <w:szCs w:val="20"/>
        </w:rPr>
        <w:t>necessary</w:t>
      </w:r>
      <w:r>
        <w:rPr>
          <w:rFonts w:eastAsia="Arial" w:cs="Arial" w:ascii="Arial" w:hAnsi="Arial"/>
          <w:i w:val="false"/>
          <w:iCs w:val="false"/>
          <w:sz w:val="20"/>
          <w:szCs w:val="20"/>
        </w:rPr>
        <w:t xml:space="preserve"> </w:t>
      </w:r>
      <w:r>
        <w:rPr>
          <w:rFonts w:cs="Arial" w:ascii="Arial" w:hAnsi="Arial"/>
          <w:i w:val="false"/>
          <w:iCs w:val="false"/>
          <w:sz w:val="20"/>
          <w:szCs w:val="20"/>
        </w:rPr>
        <w:t>attachments</w:t>
      </w:r>
      <w:r>
        <w:rPr>
          <w:rFonts w:eastAsia="Arial" w:cs="Arial" w:ascii="Arial" w:hAnsi="Arial"/>
          <w:i w:val="false"/>
          <w:iCs w:val="false"/>
          <w:sz w:val="20"/>
          <w:szCs w:val="20"/>
        </w:rPr>
        <w:t xml:space="preserve"> </w:t>
      </w:r>
      <w:r>
        <w:rPr>
          <w:rFonts w:cs="Arial" w:ascii="Arial" w:hAnsi="Arial"/>
          <w:i w:val="false"/>
          <w:iCs w:val="false"/>
          <w:sz w:val="20"/>
          <w:szCs w:val="20"/>
        </w:rPr>
        <w:t>to</w:t>
      </w:r>
      <w:r>
        <w:rPr>
          <w:rFonts w:eastAsia="Arial" w:cs="Arial" w:ascii="Arial" w:hAnsi="Arial"/>
          <w:i w:val="false"/>
          <w:iCs w:val="false"/>
          <w:sz w:val="20"/>
          <w:szCs w:val="20"/>
        </w:rPr>
        <w:t xml:space="preserve"> </w:t>
      </w:r>
      <w:r>
        <w:rPr>
          <w:rFonts w:eastAsia="Arial" w:cs="Arial" w:ascii="Arial" w:hAnsi="Arial"/>
          <w:i w:val="false"/>
          <w:iCs w:val="false"/>
          <w:sz w:val="20"/>
          <w:szCs w:val="20"/>
        </w:rPr>
        <w:t>Robyn Ryle</w:t>
      </w:r>
      <w:r>
        <w:rPr>
          <w:rFonts w:eastAsia="Arial" w:cs="Arial" w:ascii="Arial" w:hAnsi="Arial"/>
          <w:i w:val="false"/>
          <w:iCs w:val="false"/>
          <w:sz w:val="20"/>
          <w:szCs w:val="20"/>
        </w:rPr>
        <w:t xml:space="preserve"> </w:t>
      </w:r>
      <w:r>
        <w:rPr>
          <w:rFonts w:cs="Arial" w:ascii="Arial" w:hAnsi="Arial"/>
          <w:i w:val="false"/>
          <w:iCs w:val="false"/>
          <w:sz w:val="20"/>
          <w:szCs w:val="20"/>
        </w:rPr>
        <w:t>by</w:t>
      </w:r>
      <w:r>
        <w:rPr>
          <w:rFonts w:eastAsia="Arial" w:cs="Arial" w:ascii="Arial" w:hAnsi="Arial"/>
          <w:i w:val="false"/>
          <w:iCs w:val="false"/>
          <w:sz w:val="20"/>
          <w:szCs w:val="20"/>
        </w:rPr>
        <w:t xml:space="preserve"> </w:t>
      </w:r>
      <w:r>
        <w:rPr>
          <w:rFonts w:cs="Arial" w:ascii="Arial" w:hAnsi="Arial"/>
          <w:i w:val="false"/>
          <w:iCs w:val="false"/>
          <w:sz w:val="20"/>
          <w:szCs w:val="20"/>
        </w:rPr>
        <w:t>campus</w:t>
      </w:r>
      <w:r>
        <w:rPr>
          <w:rFonts w:eastAsia="Arial" w:cs="Arial" w:ascii="Arial" w:hAnsi="Arial"/>
          <w:i w:val="false"/>
          <w:iCs w:val="false"/>
          <w:sz w:val="20"/>
          <w:szCs w:val="20"/>
        </w:rPr>
        <w:t xml:space="preserve"> </w:t>
      </w:r>
      <w:r>
        <w:rPr>
          <w:rFonts w:cs="Arial" w:ascii="Arial" w:hAnsi="Arial"/>
          <w:i w:val="false"/>
          <w:iCs w:val="false"/>
          <w:sz w:val="20"/>
          <w:szCs w:val="20"/>
        </w:rPr>
        <w:t>mail.</w:t>
      </w:r>
      <w:r>
        <w:rPr>
          <w:rFonts w:eastAsia="Arial" w:cs="Arial" w:ascii="Arial" w:hAnsi="Arial"/>
          <w:i w:val="false"/>
          <w:iCs w:val="false"/>
          <w:sz w:val="20"/>
          <w:szCs w:val="20"/>
        </w:rPr>
        <w:t xml:space="preserve">  </w:t>
      </w:r>
      <w:r>
        <w:rPr>
          <w:rFonts w:cs="Arial" w:ascii="Arial" w:hAnsi="Arial"/>
          <w:i w:val="false"/>
          <w:iCs w:val="false"/>
          <w:sz w:val="20"/>
          <w:szCs w:val="20"/>
        </w:rPr>
        <w:t>Email</w:t>
      </w:r>
      <w:r>
        <w:rPr>
          <w:rFonts w:eastAsia="Arial" w:cs="Arial" w:ascii="Arial" w:hAnsi="Arial"/>
          <w:i w:val="false"/>
          <w:iCs w:val="false"/>
          <w:sz w:val="20"/>
          <w:szCs w:val="20"/>
        </w:rPr>
        <w:t xml:space="preserve"> </w:t>
      </w:r>
      <w:r>
        <w:rPr>
          <w:rFonts w:cs="Arial" w:ascii="Arial" w:hAnsi="Arial"/>
          <w:i w:val="false"/>
          <w:iCs w:val="false"/>
          <w:sz w:val="20"/>
          <w:szCs w:val="20"/>
        </w:rPr>
        <w:t>questions</w:t>
      </w:r>
      <w:r>
        <w:rPr>
          <w:rFonts w:eastAsia="Arial" w:cs="Arial" w:ascii="Arial" w:hAnsi="Arial"/>
          <w:i w:val="false"/>
          <w:iCs w:val="false"/>
          <w:sz w:val="20"/>
          <w:szCs w:val="20"/>
        </w:rPr>
        <w:t xml:space="preserve"> </w:t>
      </w:r>
      <w:r>
        <w:rPr>
          <w:rFonts w:cs="Arial" w:ascii="Arial" w:hAnsi="Arial"/>
          <w:i w:val="false"/>
          <w:iCs w:val="false"/>
          <w:sz w:val="20"/>
          <w:szCs w:val="20"/>
        </w:rPr>
        <w:t xml:space="preserve">to </w:t>
      </w:r>
      <w:r>
        <w:rPr>
          <w:rFonts w:cs="Arial" w:ascii="Arial" w:hAnsi="Arial"/>
          <w:i w:val="false"/>
          <w:iCs w:val="false"/>
          <w:sz w:val="20"/>
          <w:szCs w:val="20"/>
        </w:rPr>
        <w:t>ryle</w:t>
      </w:r>
      <w:r>
        <w:rPr>
          <w:rFonts w:cs="Arial" w:ascii="Arial" w:hAnsi="Arial"/>
          <w:i w:val="false"/>
          <w:iCs w:val="false"/>
          <w:sz w:val="20"/>
          <w:szCs w:val="20"/>
        </w:rPr>
        <w:t>@hanover.edu</w:t>
      </w:r>
    </w:p>
    <w:p>
      <w:pPr>
        <w:pStyle w:val="Normal"/>
        <w:tabs>
          <w:tab w:val="left" w:pos="540" w:leader="none"/>
          <w:tab w:val="left" w:pos="1080" w:leader="none"/>
        </w:tabs>
        <w:jc w:val="left"/>
        <w:rPr>
          <w:rFonts w:ascii="Arial" w:hAnsi="Arial" w:cs="Arial"/>
          <w:i/>
          <w:i/>
          <w:iCs/>
          <w:sz w:val="20"/>
          <w:szCs w:val="20"/>
        </w:rPr>
      </w:pPr>
      <w:r>
        <w:rPr>
          <w:rFonts w:cs="Arial" w:ascii="Arial" w:hAnsi="Arial"/>
          <w:i/>
          <w:iCs/>
          <w:sz w:val="20"/>
          <w:szCs w:val="20"/>
        </w:rPr>
      </w:r>
    </w:p>
    <w:p>
      <w:pPr>
        <w:pStyle w:val="Normal"/>
        <w:tabs>
          <w:tab w:val="left" w:pos="540" w:leader="none"/>
          <w:tab w:val="left" w:pos="1080" w:leader="none"/>
        </w:tabs>
        <w:jc w:val="left"/>
        <w:rPr>
          <w:sz w:val="20"/>
          <w:szCs w:val="20"/>
        </w:rPr>
      </w:pPr>
      <w:r>
        <w:rPr>
          <w:rFonts w:cs="Arial" w:ascii="Arial" w:hAnsi="Arial"/>
          <w:i/>
          <w:iCs/>
          <w:sz w:val="20"/>
          <w:szCs w:val="20"/>
        </w:rPr>
        <w:t>Notes</w:t>
      </w:r>
      <w:r>
        <w:rPr>
          <w:rFonts w:cs="Arial" w:ascii="Arial" w:hAnsi="Arial"/>
          <w:sz w:val="20"/>
          <w:szCs w:val="20"/>
        </w:rPr>
        <w:t xml:space="preserve">:  Attachments to this form should include a reference to the item they address (e.g., II.A.2).  Although the guidelines below can be used to classify research as exempt from review or qualifying for expedited review, the IRB reserves the right to reclassify research if, in its evaluation, the research requires more stringent review.  </w:t>
      </w:r>
    </w:p>
    <w:p>
      <w:pPr>
        <w:pStyle w:val="Normal"/>
        <w:tabs>
          <w:tab w:val="left" w:pos="540" w:leader="none"/>
          <w:tab w:val="left" w:pos="1080" w:leader="none"/>
        </w:tabs>
        <w:jc w:val="center"/>
        <w:rPr>
          <w:rFonts w:ascii="Arial" w:hAnsi="Arial" w:cs="Arial"/>
          <w:sz w:val="20"/>
          <w:szCs w:val="20"/>
        </w:rPr>
      </w:pPr>
      <w:r>
        <w:rPr>
          <w:rFonts w:cs="Arial" w:ascii="Arial" w:hAnsi="Arial"/>
          <w:sz w:val="20"/>
          <w:szCs w:val="20"/>
        </w:rPr>
      </w:r>
    </w:p>
    <w:p>
      <w:pPr>
        <w:pStyle w:val="Normal"/>
        <w:ind w:left="540" w:right="0" w:hanging="540"/>
        <w:rPr>
          <w:rFonts w:ascii="Arial" w:hAnsi="Arial" w:cs="Arial"/>
          <w:sz w:val="20"/>
          <w:szCs w:val="20"/>
        </w:rPr>
      </w:pPr>
      <w:r>
        <w:rPr>
          <w:rFonts w:cs="Arial" w:ascii="Arial" w:hAnsi="Arial"/>
          <w:sz w:val="20"/>
          <w:szCs w:val="20"/>
        </w:rPr>
        <w:t>I.</w:t>
        <w:tab/>
        <w:t>DESCRIPTION OF THE RESEARCH.  In a separate document, answer the following questions.</w:t>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ind w:left="1095" w:right="0" w:hanging="540"/>
        <w:rPr>
          <w:rFonts w:ascii="Arial" w:hAnsi="Arial" w:cs="Arial"/>
          <w:sz w:val="20"/>
          <w:szCs w:val="20"/>
        </w:rPr>
      </w:pPr>
      <w:r>
        <w:rPr>
          <w:rFonts w:cs="Arial" w:ascii="Arial" w:hAnsi="Arial"/>
          <w:sz w:val="20"/>
          <w:szCs w:val="20"/>
        </w:rPr>
        <w:t>A.</w:t>
        <w:tab/>
        <w:t>Provide the following information for each of the researchers:  First name, middle initial, last name, email address</w:t>
      </w:r>
    </w:p>
    <w:p>
      <w:pPr>
        <w:pStyle w:val="Normal"/>
        <w:tabs>
          <w:tab w:val="left" w:pos="540" w:leader="none"/>
          <w:tab w:val="left" w:pos="1080" w:leader="none"/>
        </w:tabs>
        <w:ind w:left="1882" w:right="0" w:hanging="450"/>
        <w:rPr>
          <w:rFonts w:ascii="Arial" w:hAnsi="Arial" w:cs="Arial"/>
          <w:sz w:val="20"/>
          <w:szCs w:val="20"/>
        </w:rPr>
      </w:pPr>
      <w:r>
        <w:rPr>
          <w:rFonts w:cs="Arial" w:ascii="Arial" w:hAnsi="Arial"/>
          <w:sz w:val="20"/>
          <w:szCs w:val="20"/>
        </w:rPr>
      </w:r>
    </w:p>
    <w:p>
      <w:pPr>
        <w:pStyle w:val="Normal"/>
        <w:tabs>
          <w:tab w:val="left" w:pos="540" w:leader="none"/>
          <w:tab w:val="left" w:pos="1080" w:leader="none"/>
        </w:tabs>
        <w:ind w:left="1080" w:right="0" w:hanging="525"/>
        <w:rPr>
          <w:rFonts w:ascii="Arial" w:hAnsi="Arial" w:cs="Arial"/>
          <w:sz w:val="20"/>
          <w:szCs w:val="20"/>
        </w:rPr>
      </w:pPr>
      <w:r>
        <w:rPr>
          <w:rFonts w:cs="Arial" w:ascii="Arial" w:hAnsi="Arial"/>
          <w:sz w:val="20"/>
          <w:szCs w:val="20"/>
        </w:rPr>
        <w:t>B.</w:t>
        <w:tab/>
        <w:t>If the researchers are all students, provide the name, email address, and department of the faculty sponsor.</w:t>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tab/>
        <w:t>C.</w:t>
        <w:tab/>
        <w:t>Expected start and end dates of data collection</w:t>
        <w:tab/>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tab/>
        <w:t>D.</w:t>
        <w:tab/>
        <w:t>Title of research project</w:t>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ind w:left="1105" w:right="0" w:hanging="573"/>
        <w:rPr>
          <w:sz w:val="20"/>
          <w:szCs w:val="20"/>
        </w:rPr>
      </w:pPr>
      <w:r>
        <w:rPr>
          <w:rFonts w:cs="Arial" w:ascii="Arial" w:hAnsi="Arial"/>
          <w:sz w:val="20"/>
          <w:szCs w:val="20"/>
        </w:rPr>
        <w:t>E.</w:t>
        <w:tab/>
        <w:t>Describe the purpose of your research and your procedures and measures in lay terms.  What will the typical participant in your project experience or, if your study involves naturalistic observation or archival research, how and where will you colle</w:t>
      </w:r>
      <w:r>
        <w:rPr>
          <w:rFonts w:ascii="Arial" w:hAnsi="Arial"/>
          <w:sz w:val="20"/>
          <w:szCs w:val="20"/>
        </w:rPr>
        <w:t>ct</w:t>
      </w:r>
      <w:r>
        <w:rPr>
          <w:sz w:val="20"/>
          <w:szCs w:val="20"/>
        </w:rPr>
        <w:t xml:space="preserve"> </w:t>
      </w:r>
      <w:r>
        <w:rPr>
          <w:rFonts w:ascii="Arial" w:hAnsi="Arial"/>
          <w:sz w:val="20"/>
          <w:szCs w:val="20"/>
        </w:rPr>
        <w:t>data?  How much time will be required of each participant?  Be as brief as possible, but provide enough information for a non-specialist to understand your research.</w:t>
      </w:r>
    </w:p>
    <w:p>
      <w:pPr>
        <w:pStyle w:val="Normal"/>
        <w:tabs>
          <w:tab w:val="left" w:pos="540" w:leader="none"/>
          <w:tab w:val="left" w:pos="1080" w:leader="none"/>
        </w:tabs>
        <w:ind w:left="1105" w:right="0" w:hanging="573"/>
        <w:rPr>
          <w:sz w:val="20"/>
          <w:szCs w:val="20"/>
        </w:rPr>
      </w:pPr>
      <w:r>
        <w:rPr>
          <w:sz w:val="20"/>
          <w:szCs w:val="20"/>
        </w:rPr>
      </w:r>
    </w:p>
    <w:p>
      <w:pPr>
        <w:pStyle w:val="Normal"/>
        <w:tabs>
          <w:tab w:val="left" w:pos="540" w:leader="none"/>
          <w:tab w:val="left" w:pos="1080" w:leader="none"/>
        </w:tabs>
        <w:ind w:left="1105" w:right="0" w:hanging="573"/>
        <w:rPr>
          <w:rFonts w:ascii="Arial" w:hAnsi="Arial"/>
          <w:sz w:val="20"/>
          <w:szCs w:val="20"/>
        </w:rPr>
      </w:pPr>
      <w:r>
        <w:rPr>
          <w:rFonts w:ascii="Arial" w:hAnsi="Arial"/>
          <w:sz w:val="20"/>
          <w:szCs w:val="20"/>
        </w:rPr>
        <w:t>F.</w:t>
        <w:tab/>
        <w:t>What is the expected size of your sample, and how will you recruit people to be in your study (e.g., ask friends, post signup sheet, students will receive extra credit in classes)?</w:t>
      </w:r>
    </w:p>
    <w:p>
      <w:pPr>
        <w:pStyle w:val="Normal"/>
        <w:tabs>
          <w:tab w:val="left" w:pos="540" w:leader="none"/>
          <w:tab w:val="left" w:pos="1080" w:leader="none"/>
        </w:tabs>
        <w:ind w:left="1105" w:right="0" w:hanging="573"/>
        <w:rPr>
          <w:rFonts w:ascii="Arial" w:hAnsi="Arial"/>
          <w:sz w:val="20"/>
          <w:szCs w:val="20"/>
        </w:rPr>
      </w:pPr>
      <w:r>
        <w:rPr>
          <w:rFonts w:ascii="Arial" w:hAnsi="Arial"/>
          <w:sz w:val="20"/>
          <w:szCs w:val="20"/>
        </w:rPr>
      </w:r>
    </w:p>
    <w:p>
      <w:pPr>
        <w:pStyle w:val="Normal"/>
        <w:tabs>
          <w:tab w:val="left" w:pos="540" w:leader="none"/>
          <w:tab w:val="left" w:pos="1080" w:leader="none"/>
        </w:tabs>
        <w:ind w:left="1105" w:right="0" w:hanging="573"/>
        <w:rPr>
          <w:rFonts w:ascii="Arial" w:hAnsi="Arial"/>
          <w:sz w:val="20"/>
          <w:szCs w:val="20"/>
        </w:rPr>
      </w:pPr>
      <w:r>
        <w:rPr>
          <w:rFonts w:ascii="Arial" w:hAnsi="Arial"/>
          <w:sz w:val="20"/>
          <w:szCs w:val="20"/>
        </w:rPr>
        <w:t>G</w:t>
      </w:r>
      <w:r>
        <w:rPr>
          <w:rFonts w:ascii="Arial" w:hAnsi="Arial"/>
          <w:sz w:val="20"/>
          <w:szCs w:val="20"/>
        </w:rPr>
        <w:t>.</w:t>
        <w:tab/>
        <w:t>Attach copies of the following, or justifications for their omission from your procedure:</w:t>
      </w:r>
    </w:p>
    <w:p>
      <w:pPr>
        <w:pStyle w:val="Normal"/>
        <w:tabs>
          <w:tab w:val="left" w:pos="540" w:leader="none"/>
          <w:tab w:val="left" w:pos="1080" w:leader="none"/>
        </w:tabs>
        <w:ind w:left="1555" w:right="0" w:hanging="450"/>
        <w:rPr>
          <w:rFonts w:ascii="Arial" w:hAnsi="Arial"/>
          <w:sz w:val="20"/>
          <w:szCs w:val="20"/>
        </w:rPr>
      </w:pPr>
      <w:r>
        <w:rPr>
          <w:rFonts w:ascii="Arial" w:hAnsi="Arial"/>
          <w:sz w:val="20"/>
          <w:szCs w:val="20"/>
        </w:rPr>
        <w:t>1.</w:t>
        <w:tab/>
        <w:t xml:space="preserve">Informed consent form (see federal guidelines at </w:t>
      </w:r>
      <w:r>
        <w:rPr>
          <w:rStyle w:val="InternetLink"/>
          <w:rFonts w:cs="Arial" w:ascii="Arial" w:hAnsi="Arial"/>
          <w:sz w:val="20"/>
          <w:szCs w:val="20"/>
        </w:rPr>
        <w:t>http://www.hhs.gov/ohrp/humansubjects/guidance/45cfr46.html#46.116</w:t>
      </w:r>
      <w:r>
        <w:rPr>
          <w:rFonts w:ascii="Arial" w:hAnsi="Arial"/>
          <w:sz w:val="20"/>
          <w:szCs w:val="20"/>
        </w:rPr>
        <w:t>)</w:t>
      </w:r>
    </w:p>
    <w:p>
      <w:pPr>
        <w:pStyle w:val="Normal"/>
        <w:tabs>
          <w:tab w:val="left" w:pos="540" w:leader="none"/>
          <w:tab w:val="left" w:pos="1080" w:leader="none"/>
        </w:tabs>
        <w:ind w:left="1555" w:right="0" w:hanging="450"/>
        <w:rPr>
          <w:rFonts w:ascii="Arial" w:hAnsi="Arial"/>
          <w:sz w:val="20"/>
          <w:szCs w:val="20"/>
        </w:rPr>
      </w:pPr>
      <w:r>
        <w:rPr>
          <w:rFonts w:ascii="Arial" w:hAnsi="Arial"/>
          <w:sz w:val="20"/>
          <w:szCs w:val="20"/>
        </w:rPr>
        <w:t>2.</w:t>
        <w:tab/>
        <w:t>Surveys or questionnaires that participants will receive</w:t>
      </w:r>
    </w:p>
    <w:p>
      <w:pPr>
        <w:pStyle w:val="Normal"/>
        <w:tabs>
          <w:tab w:val="left" w:pos="540" w:leader="none"/>
          <w:tab w:val="left" w:pos="1080" w:leader="none"/>
        </w:tabs>
        <w:ind w:left="1555" w:right="0" w:hanging="450"/>
        <w:rPr>
          <w:rFonts w:ascii="Arial" w:hAnsi="Arial"/>
          <w:sz w:val="20"/>
          <w:szCs w:val="20"/>
        </w:rPr>
      </w:pPr>
      <w:r>
        <w:rPr>
          <w:rFonts w:ascii="Arial" w:hAnsi="Arial"/>
          <w:sz w:val="20"/>
          <w:szCs w:val="20"/>
        </w:rPr>
        <w:t>3.</w:t>
        <w:tab/>
        <w:t>Any stimulus materials to be presented to participants (video clips, images, text passages, etc.). If these are available on a website, you can include the web address of that website.</w:t>
      </w:r>
    </w:p>
    <w:p>
      <w:pPr>
        <w:pStyle w:val="Normal"/>
        <w:tabs>
          <w:tab w:val="left" w:pos="540" w:leader="none"/>
          <w:tab w:val="left" w:pos="1080" w:leader="none"/>
        </w:tabs>
        <w:ind w:left="1555" w:right="0" w:hanging="450"/>
        <w:rPr>
          <w:rFonts w:ascii="Arial" w:hAnsi="Arial"/>
          <w:sz w:val="20"/>
          <w:szCs w:val="20"/>
        </w:rPr>
      </w:pPr>
      <w:r>
        <w:rPr>
          <w:rFonts w:ascii="Arial" w:hAnsi="Arial"/>
          <w:sz w:val="20"/>
          <w:szCs w:val="20"/>
        </w:rPr>
        <w:t>4.</w:t>
        <w:tab/>
        <w:t>Any recruitment letters or advertisements to be used</w:t>
      </w:r>
    </w:p>
    <w:p>
      <w:pPr>
        <w:pStyle w:val="Normal"/>
        <w:tabs>
          <w:tab w:val="left" w:pos="540" w:leader="none"/>
          <w:tab w:val="left" w:pos="1080" w:leader="none"/>
        </w:tabs>
        <w:ind w:left="1555" w:right="0" w:hanging="450"/>
        <w:rPr>
          <w:rFonts w:ascii="Arial" w:hAnsi="Arial"/>
          <w:sz w:val="20"/>
          <w:szCs w:val="20"/>
        </w:rPr>
      </w:pPr>
      <w:r>
        <w:rPr>
          <w:rFonts w:ascii="Arial" w:hAnsi="Arial"/>
          <w:sz w:val="20"/>
          <w:szCs w:val="20"/>
        </w:rPr>
        <w:t>5.</w:t>
        <w:tab/>
        <w:t>Written debriefing form, or debriefing script</w:t>
      </w:r>
    </w:p>
    <w:p>
      <w:pPr>
        <w:pStyle w:val="Normal"/>
        <w:rPr>
          <w:sz w:val="20"/>
          <w:szCs w:val="20"/>
        </w:rPr>
      </w:pPr>
      <w:r>
        <w:rPr>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t>II.</w:t>
        <w:tab/>
        <w:t>DETERMINATION OF “EXEMPT FROM REVIEW”</w:t>
      </w:r>
    </w:p>
    <w:p>
      <w:pPr>
        <w:pStyle w:val="Normal"/>
        <w:tabs>
          <w:tab w:val="left" w:pos="540" w:leader="none"/>
          <w:tab w:val="left" w:pos="1080" w:leader="none"/>
        </w:tabs>
        <w:rPr>
          <w:sz w:val="20"/>
          <w:szCs w:val="20"/>
        </w:rPr>
      </w:pPr>
      <w:r>
        <w:rPr>
          <w:sz w:val="20"/>
          <w:szCs w:val="20"/>
        </w:rPr>
      </w:r>
    </w:p>
    <w:p>
      <w:pPr>
        <w:pStyle w:val="Normal"/>
        <w:tabs>
          <w:tab w:val="left" w:pos="540" w:leader="none"/>
          <w:tab w:val="left" w:pos="1080" w:leader="none"/>
        </w:tabs>
        <w:ind w:left="0" w:right="0" w:hanging="0"/>
        <w:rPr>
          <w:rFonts w:ascii="Arial" w:hAnsi="Arial" w:cs="Arial"/>
          <w:sz w:val="20"/>
          <w:szCs w:val="20"/>
        </w:rPr>
      </w:pPr>
      <w:r>
        <w:rPr>
          <w:rFonts w:cs="Arial" w:ascii="Arial" w:hAnsi="Arial"/>
          <w:sz w:val="20"/>
          <w:szCs w:val="20"/>
        </w:rPr>
        <w:t>Your research may qualify as EXEMPT FROM REVIEW, in which case your application will be evaluated by only one member of the Institutional Review Board to confirm that it qualifies as exempt.  You may not begin your research until you receive this confirmation.</w:t>
      </w:r>
    </w:p>
    <w:p>
      <w:pPr>
        <w:pStyle w:val="Normal"/>
        <w:tabs>
          <w:tab w:val="left" w:pos="540" w:leader="none"/>
          <w:tab w:val="left" w:pos="1080" w:leader="none"/>
        </w:tabs>
        <w:ind w:left="547" w:right="0" w:hanging="0"/>
        <w:rPr>
          <w:rFonts w:ascii="Arial" w:hAnsi="Arial" w:cs="Arial"/>
          <w:sz w:val="20"/>
          <w:szCs w:val="20"/>
        </w:rPr>
      </w:pPr>
      <w:r>
        <w:rPr>
          <w:rFonts w:cs="Arial" w:ascii="Arial" w:hAnsi="Arial"/>
          <w:sz w:val="20"/>
          <w:szCs w:val="20"/>
        </w:rPr>
      </w:r>
    </w:p>
    <w:p>
      <w:pPr>
        <w:pStyle w:val="Normal"/>
        <w:tabs>
          <w:tab w:val="left" w:pos="540" w:leader="none"/>
          <w:tab w:val="left" w:pos="1080" w:leader="none"/>
        </w:tabs>
        <w:ind w:left="900" w:right="0" w:hanging="360"/>
        <w:rPr>
          <w:sz w:val="20"/>
          <w:szCs w:val="20"/>
        </w:rPr>
      </w:pPr>
      <w:r>
        <w:rPr>
          <w:rFonts w:cs="Arial" w:ascii="Arial" w:hAnsi="Arial"/>
          <w:sz w:val="20"/>
          <w:szCs w:val="20"/>
        </w:rPr>
        <w:t>A.</w:t>
        <w:tab/>
        <w:t xml:space="preserve">Please circle Y or N to whether your study involves any of the following. If your answer to any of these questions is yes, your study cannot be exempt from review.  </w:t>
      </w:r>
      <w:r>
        <w:rPr>
          <w:rFonts w:cs="Arial" w:ascii="Arial" w:hAnsi="Arial"/>
          <w:i/>
          <w:iCs/>
          <w:sz w:val="20"/>
          <w:szCs w:val="20"/>
        </w:rPr>
        <w:t>For each question to which you answer “yes”, you should attach an explanation of how your study meets the criterion and the steps you will take to protect participants.</w:t>
      </w:r>
    </w:p>
    <w:p>
      <w:pPr>
        <w:pStyle w:val="Normal"/>
        <w:tabs>
          <w:tab w:val="left" w:pos="540" w:leader="none"/>
          <w:tab w:val="left" w:pos="1080" w:leader="none"/>
        </w:tabs>
        <w:ind w:left="900" w:right="0" w:hanging="360"/>
        <w:rPr>
          <w:rFonts w:ascii="Arial" w:hAnsi="Arial" w:cs="Arial"/>
          <w:sz w:val="20"/>
          <w:szCs w:val="20"/>
        </w:rPr>
      </w:pPr>
      <w:r>
        <w:rPr>
          <w:rFonts w:cs="Arial" w:ascii="Arial" w:hAnsi="Arial"/>
          <w:sz w:val="20"/>
          <w:szCs w:val="20"/>
        </w:rPr>
      </w:r>
    </w:p>
    <w:tbl>
      <w:tblPr>
        <w:tblW w:w="8834" w:type="dxa"/>
        <w:jc w:val="left"/>
        <w:tblInd w:w="591" w:type="dxa"/>
        <w:tblBorders>
          <w:top w:val="single" w:sz="2" w:space="0" w:color="000000"/>
          <w:left w:val="single" w:sz="2" w:space="0" w:color="000000"/>
          <w:bottom w:val="single" w:sz="2" w:space="0" w:color="000000"/>
          <w:insideH w:val="single" w:sz="2" w:space="0" w:color="000000"/>
        </w:tblBorders>
        <w:tblCellMar>
          <w:top w:w="58" w:type="dxa"/>
          <w:left w:w="57" w:type="dxa"/>
          <w:bottom w:w="58" w:type="dxa"/>
          <w:right w:w="58" w:type="dxa"/>
        </w:tblCellMar>
      </w:tblPr>
      <w:tblGrid>
        <w:gridCol w:w="900"/>
        <w:gridCol w:w="7934"/>
      </w:tblGrid>
      <w:tr>
        <w:trPr>
          <w:cantSplit w:val="true"/>
        </w:trPr>
        <w:tc>
          <w:tcPr>
            <w:tcW w:w="900" w:type="dxa"/>
            <w:tcBorders>
              <w:top w:val="single" w:sz="2" w:space="0" w:color="000000"/>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jc w:val="left"/>
              <w:rPr>
                <w:sz w:val="20"/>
                <w:szCs w:val="20"/>
              </w:rPr>
            </w:pPr>
            <w:r>
              <w:rPr>
                <w:rFonts w:cs="Arial" w:ascii="Arial" w:hAnsi="Arial"/>
                <w:b/>
                <w:bCs/>
                <w:sz w:val="20"/>
                <w:szCs w:val="20"/>
              </w:rPr>
              <w:t xml:space="preserve">1. More than minimal risk </w:t>
            </w:r>
            <w:r>
              <w:rPr>
                <w:rFonts w:cs="Arial" w:ascii="Arial" w:hAnsi="Arial"/>
                <w:b w:val="false"/>
                <w:bCs w:val="false"/>
                <w:sz w:val="20"/>
                <w:szCs w:val="20"/>
              </w:rPr>
              <w:t>(</w:t>
            </w:r>
            <w:r>
              <w:rPr>
                <w:rFonts w:cs="Arial" w:ascii="Arial" w:hAnsi="Arial"/>
                <w:sz w:val="20"/>
                <w:szCs w:val="20"/>
              </w:rPr>
              <w:t>Does the study involve a risk of harm or discomfort that is beyond what is encountered in daily life or during the performance of routine physical or psychological tests?)</w:t>
            </w:r>
          </w:p>
        </w:tc>
      </w:tr>
      <w:tr>
        <w:trPr>
          <w:cantSplit w:val="true"/>
        </w:trPr>
        <w:tc>
          <w:tcPr>
            <w:tcW w:w="900"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sz w:val="20"/>
                <w:szCs w:val="20"/>
              </w:rPr>
            </w:pPr>
            <w:r>
              <w:rPr>
                <w:rFonts w:ascii="Arial" w:hAnsi="Arial"/>
                <w:b/>
                <w:bCs/>
                <w:sz w:val="20"/>
                <w:szCs w:val="20"/>
              </w:rPr>
              <w:t>2. Deception</w:t>
            </w:r>
            <w:r>
              <w:rPr>
                <w:rFonts w:ascii="Arial" w:hAnsi="Arial"/>
                <w:sz w:val="20"/>
                <w:szCs w:val="20"/>
              </w:rPr>
              <w:t xml:space="preserve"> (Will you be deliberately misleading participants about the topic of your study or about the procedures they will be performing? This includes the use of actors posing as participants.)</w:t>
            </w:r>
          </w:p>
        </w:tc>
      </w:tr>
      <w:tr>
        <w:trPr>
          <w:cantSplit w:val="true"/>
        </w:trPr>
        <w:tc>
          <w:tcPr>
            <w:tcW w:w="900"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sz w:val="20"/>
                <w:szCs w:val="20"/>
              </w:rPr>
            </w:pPr>
            <w:r>
              <w:rPr>
                <w:rFonts w:ascii="Arial" w:hAnsi="Arial"/>
                <w:b/>
                <w:bCs/>
                <w:sz w:val="20"/>
                <w:szCs w:val="20"/>
              </w:rPr>
              <w:t xml:space="preserve">3. Sensitive questions </w:t>
            </w:r>
            <w:r>
              <w:rPr>
                <w:rFonts w:ascii="Arial" w:hAnsi="Arial"/>
                <w:sz w:val="20"/>
                <w:szCs w:val="20"/>
              </w:rPr>
              <w:t xml:space="preserve">(Questions are considered </w:t>
            </w:r>
            <w:r>
              <w:rPr>
                <w:rFonts w:ascii="Arial" w:hAnsi="Arial"/>
                <w:i/>
                <w:iCs/>
                <w:sz w:val="20"/>
                <w:szCs w:val="20"/>
              </w:rPr>
              <w:t>sensitive</w:t>
            </w:r>
            <w:r>
              <w:rPr>
                <w:rFonts w:ascii="Arial" w:hAnsi="Arial"/>
                <w:sz w:val="20"/>
                <w:szCs w:val="20"/>
              </w:rPr>
              <w:t xml:space="preserve"> if participants are likely to feel some discomfort in disclosing the information in a face-to-face setting.  Example topics include criminal actions, disease or disorders, sexual behavior, or racism.)</w:t>
            </w:r>
          </w:p>
        </w:tc>
      </w:tr>
      <w:tr>
        <w:trPr>
          <w:cantSplit w:val="true"/>
        </w:trPr>
        <w:tc>
          <w:tcPr>
            <w:tcW w:w="900"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sz w:val="20"/>
                <w:szCs w:val="20"/>
              </w:rPr>
            </w:pPr>
            <w:r>
              <w:rPr>
                <w:rFonts w:ascii="Arial" w:hAnsi="Arial"/>
                <w:b/>
                <w:bCs/>
                <w:sz w:val="20"/>
                <w:szCs w:val="20"/>
              </w:rPr>
              <w:t>4. Objectionable material</w:t>
            </w:r>
            <w:r>
              <w:rPr>
                <w:rFonts w:ascii="Arial" w:hAnsi="Arial"/>
                <w:sz w:val="20"/>
                <w:szCs w:val="20"/>
              </w:rPr>
              <w:t xml:space="preserve"> (Will participants be exposed to material that they might find offensive, threatening, or degrading, such as pornography, intense scenes of violence or horror, or racist statements?)</w:t>
            </w:r>
          </w:p>
        </w:tc>
      </w:tr>
      <w:tr>
        <w:trPr>
          <w:cantSplit w:val="true"/>
        </w:trPr>
        <w:tc>
          <w:tcPr>
            <w:tcW w:w="900"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sz w:val="20"/>
                <w:szCs w:val="20"/>
              </w:rPr>
            </w:pPr>
            <w:r>
              <w:rPr>
                <w:rFonts w:ascii="Arial" w:hAnsi="Arial"/>
                <w:b/>
                <w:bCs/>
                <w:sz w:val="20"/>
                <w:szCs w:val="20"/>
              </w:rPr>
              <w:t>5. Private information</w:t>
            </w:r>
            <w:r>
              <w:rPr>
                <w:rFonts w:ascii="Arial" w:hAnsi="Arial"/>
                <w:sz w:val="20"/>
                <w:szCs w:val="20"/>
              </w:rPr>
              <w:t xml:space="preserve"> (Are you collecting </w:t>
            </w:r>
            <w:r>
              <w:rPr>
                <w:rFonts w:ascii="Arial" w:hAnsi="Arial"/>
                <w:i/>
                <w:iCs/>
                <w:sz w:val="20"/>
                <w:szCs w:val="20"/>
              </w:rPr>
              <w:t>personally identifiable</w:t>
            </w:r>
            <w:r>
              <w:rPr>
                <w:rFonts w:ascii="Arial" w:hAnsi="Arial"/>
                <w:sz w:val="20"/>
                <w:szCs w:val="20"/>
              </w:rPr>
              <w:t xml:space="preserve"> information in a context where participants can reasonably expect no observation to take place?  Has the information you are collecting been provided with the expectation that it will not be made public, such as with a medical record, and is it also personally identifiable?)</w:t>
            </w:r>
          </w:p>
        </w:tc>
      </w:tr>
      <w:tr>
        <w:trPr>
          <w:cantSplit w:val="true"/>
        </w:trPr>
        <w:tc>
          <w:tcPr>
            <w:tcW w:w="900"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sz w:val="20"/>
                <w:szCs w:val="20"/>
              </w:rPr>
            </w:pPr>
            <w:r>
              <w:rPr>
                <w:rFonts w:ascii="Arial" w:hAnsi="Arial"/>
                <w:b/>
                <w:bCs/>
                <w:sz w:val="20"/>
                <w:szCs w:val="20"/>
              </w:rPr>
              <w:t>6. Vulnerable populations</w:t>
            </w:r>
            <w:r>
              <w:rPr>
                <w:rFonts w:ascii="Arial" w:hAnsi="Arial"/>
                <w:sz w:val="20"/>
                <w:szCs w:val="20"/>
              </w:rPr>
              <w:t xml:space="preserve"> (Are you studying groups for which informed consent is unclear or for whom special protection is required, such as </w:t>
            </w:r>
            <w:r>
              <w:rPr>
                <w:rFonts w:ascii="Arial" w:hAnsi="Arial"/>
                <w:sz w:val="20"/>
                <w:szCs w:val="20"/>
                <w:u w:val="single"/>
              </w:rPr>
              <w:t>children under age 18</w:t>
            </w:r>
            <w:r>
              <w:rPr>
                <w:rFonts w:ascii="Arial" w:hAnsi="Arial"/>
                <w:sz w:val="20"/>
                <w:szCs w:val="20"/>
              </w:rPr>
              <w:t xml:space="preserve">, </w:t>
            </w:r>
            <w:r>
              <w:rPr>
                <w:rFonts w:ascii="Arial" w:hAnsi="Arial"/>
                <w:sz w:val="20"/>
                <w:szCs w:val="20"/>
                <w:u w:val="single"/>
              </w:rPr>
              <w:t>prisoners</w:t>
            </w:r>
            <w:r>
              <w:rPr>
                <w:rFonts w:ascii="Arial" w:hAnsi="Arial"/>
                <w:sz w:val="20"/>
                <w:szCs w:val="20"/>
              </w:rPr>
              <w:t xml:space="preserve">, </w:t>
            </w:r>
            <w:r>
              <w:rPr>
                <w:rFonts w:ascii="Arial" w:hAnsi="Arial"/>
                <w:sz w:val="20"/>
                <w:szCs w:val="20"/>
                <w:u w:val="single"/>
              </w:rPr>
              <w:t>pregnant women</w:t>
            </w:r>
            <w:r>
              <w:rPr>
                <w:rFonts w:ascii="Arial" w:hAnsi="Arial"/>
                <w:sz w:val="20"/>
                <w:szCs w:val="20"/>
              </w:rPr>
              <w:t xml:space="preserve">, </w:t>
            </w:r>
            <w:r>
              <w:rPr>
                <w:rFonts w:ascii="Arial" w:hAnsi="Arial"/>
                <w:sz w:val="20"/>
                <w:szCs w:val="20"/>
                <w:u w:val="single"/>
              </w:rPr>
              <w:t>mentally disabled persons</w:t>
            </w:r>
            <w:r>
              <w:rPr>
                <w:rFonts w:ascii="Arial" w:hAnsi="Arial"/>
                <w:sz w:val="20"/>
                <w:szCs w:val="20"/>
              </w:rPr>
              <w:t xml:space="preserve">, or </w:t>
            </w:r>
            <w:r>
              <w:rPr>
                <w:rFonts w:ascii="Arial" w:hAnsi="Arial"/>
                <w:sz w:val="20"/>
                <w:szCs w:val="20"/>
                <w:u w:val="single"/>
              </w:rPr>
              <w:t>economically or educationally disadvantaged persons</w:t>
            </w:r>
            <w:r>
              <w:rPr>
                <w:rFonts w:ascii="Arial" w:hAnsi="Arial"/>
                <w:sz w:val="20"/>
                <w:szCs w:val="20"/>
              </w:rPr>
              <w:t xml:space="preserve">?)  </w:t>
            </w:r>
            <w:r>
              <w:rPr>
                <w:rFonts w:cs="Arial" w:ascii="Arial" w:hAnsi="Arial"/>
                <w:sz w:val="20"/>
                <w:szCs w:val="20"/>
              </w:rPr>
              <w:t>If</w:t>
            </w:r>
            <w:r>
              <w:rPr>
                <w:rFonts w:eastAsia="Arial" w:cs="Arial" w:ascii="Arial" w:hAnsi="Arial"/>
                <w:sz w:val="20"/>
                <w:szCs w:val="20"/>
              </w:rPr>
              <w:t xml:space="preserve"> </w:t>
            </w:r>
            <w:r>
              <w:rPr>
                <w:rFonts w:cs="Arial" w:ascii="Arial" w:hAnsi="Arial"/>
                <w:sz w:val="20"/>
                <w:szCs w:val="20"/>
              </w:rPr>
              <w:t>Yes,</w:t>
            </w:r>
            <w:r>
              <w:rPr>
                <w:rFonts w:eastAsia="Arial" w:cs="Arial" w:ascii="Arial" w:hAnsi="Arial"/>
                <w:sz w:val="20"/>
                <w:szCs w:val="20"/>
              </w:rPr>
              <w:t xml:space="preserve"> </w:t>
            </w:r>
            <w:r>
              <w:rPr>
                <w:rFonts w:cs="Arial" w:ascii="Arial" w:hAnsi="Arial"/>
                <w:sz w:val="20"/>
                <w:szCs w:val="20"/>
              </w:rPr>
              <w:t>please</w:t>
            </w:r>
            <w:r>
              <w:rPr>
                <w:rFonts w:eastAsia="Arial" w:cs="Arial" w:ascii="Arial" w:hAnsi="Arial"/>
                <w:sz w:val="20"/>
                <w:szCs w:val="20"/>
              </w:rPr>
              <w:t xml:space="preserve"> </w:t>
            </w:r>
            <w:r>
              <w:rPr>
                <w:rFonts w:cs="Arial" w:ascii="Arial" w:hAnsi="Arial"/>
                <w:sz w:val="20"/>
                <w:szCs w:val="20"/>
              </w:rPr>
              <w:t>describe</w:t>
            </w:r>
            <w:r>
              <w:rPr>
                <w:rFonts w:eastAsia="Arial" w:cs="Arial" w:ascii="Arial" w:hAnsi="Arial"/>
                <w:sz w:val="20"/>
                <w:szCs w:val="20"/>
              </w:rPr>
              <w:t xml:space="preserve"> </w:t>
            </w:r>
            <w:r>
              <w:rPr>
                <w:rFonts w:cs="Arial" w:ascii="Arial" w:hAnsi="Arial"/>
                <w:sz w:val="20"/>
                <w:szCs w:val="20"/>
              </w:rPr>
              <w:t>any</w:t>
            </w:r>
            <w:r>
              <w:rPr>
                <w:rFonts w:eastAsia="Arial" w:cs="Arial" w:ascii="Arial" w:hAnsi="Arial"/>
                <w:sz w:val="20"/>
                <w:szCs w:val="20"/>
              </w:rPr>
              <w:t xml:space="preserve"> </w:t>
            </w:r>
            <w:r>
              <w:rPr>
                <w:rFonts w:cs="Arial" w:ascii="Arial" w:hAnsi="Arial"/>
                <w:sz w:val="20"/>
                <w:szCs w:val="20"/>
              </w:rPr>
              <w:t>special</w:t>
            </w:r>
            <w:r>
              <w:rPr>
                <w:rFonts w:eastAsia="Arial" w:cs="Arial" w:ascii="Arial" w:hAnsi="Arial"/>
                <w:sz w:val="20"/>
                <w:szCs w:val="20"/>
              </w:rPr>
              <w:t xml:space="preserve"> </w:t>
            </w:r>
            <w:r>
              <w:rPr>
                <w:rFonts w:cs="Arial" w:ascii="Arial" w:hAnsi="Arial"/>
                <w:sz w:val="20"/>
                <w:szCs w:val="20"/>
              </w:rPr>
              <w:t>steps</w:t>
            </w:r>
            <w:r>
              <w:rPr>
                <w:rFonts w:eastAsia="Arial" w:cs="Arial" w:ascii="Arial" w:hAnsi="Arial"/>
                <w:sz w:val="20"/>
                <w:szCs w:val="20"/>
              </w:rPr>
              <w:t xml:space="preserve"> </w:t>
            </w:r>
            <w:r>
              <w:rPr>
                <w:rFonts w:cs="Arial" w:ascii="Arial" w:hAnsi="Arial"/>
                <w:sz w:val="20"/>
                <w:szCs w:val="20"/>
              </w:rPr>
              <w:t>you</w:t>
            </w:r>
            <w:r>
              <w:rPr>
                <w:rFonts w:eastAsia="Arial" w:cs="Arial" w:ascii="Arial" w:hAnsi="Arial"/>
                <w:sz w:val="20"/>
                <w:szCs w:val="20"/>
              </w:rPr>
              <w:t xml:space="preserve"> </w:t>
            </w:r>
            <w:r>
              <w:rPr>
                <w:rFonts w:cs="Arial" w:ascii="Arial" w:hAnsi="Arial"/>
                <w:sz w:val="20"/>
                <w:szCs w:val="20"/>
              </w:rPr>
              <w:t>are</w:t>
            </w:r>
            <w:r>
              <w:rPr>
                <w:rFonts w:eastAsia="Arial" w:cs="Arial" w:ascii="Arial" w:hAnsi="Arial"/>
                <w:sz w:val="20"/>
                <w:szCs w:val="20"/>
              </w:rPr>
              <w:t xml:space="preserve"> </w:t>
            </w:r>
            <w:r>
              <w:rPr>
                <w:rFonts w:cs="Arial" w:ascii="Arial" w:hAnsi="Arial"/>
                <w:sz w:val="20"/>
                <w:szCs w:val="20"/>
              </w:rPr>
              <w:t>taking</w:t>
            </w:r>
            <w:r>
              <w:rPr>
                <w:rFonts w:eastAsia="Arial" w:cs="Arial" w:ascii="Arial" w:hAnsi="Arial"/>
                <w:sz w:val="20"/>
                <w:szCs w:val="20"/>
              </w:rPr>
              <w:t xml:space="preserve"> </w:t>
            </w:r>
            <w:r>
              <w:rPr>
                <w:rFonts w:cs="Arial" w:ascii="Arial" w:hAnsi="Arial"/>
                <w:sz w:val="20"/>
                <w:szCs w:val="20"/>
              </w:rPr>
              <w:t>to</w:t>
            </w:r>
            <w:r>
              <w:rPr>
                <w:rFonts w:eastAsia="Arial" w:cs="Arial" w:ascii="Arial" w:hAnsi="Arial"/>
                <w:sz w:val="20"/>
                <w:szCs w:val="20"/>
              </w:rPr>
              <w:t xml:space="preserve"> </w:t>
            </w:r>
            <w:r>
              <w:rPr>
                <w:rFonts w:cs="Arial" w:ascii="Arial" w:hAnsi="Arial"/>
                <w:sz w:val="20"/>
                <w:szCs w:val="20"/>
              </w:rPr>
              <w:t>protect</w:t>
            </w:r>
            <w:r>
              <w:rPr>
                <w:rFonts w:eastAsia="Arial" w:cs="Arial" w:ascii="Arial" w:hAnsi="Arial"/>
                <w:sz w:val="20"/>
                <w:szCs w:val="20"/>
              </w:rPr>
              <w:t xml:space="preserve"> </w:t>
            </w:r>
            <w:r>
              <w:rPr>
                <w:rFonts w:cs="Arial" w:ascii="Arial" w:hAnsi="Arial"/>
                <w:sz w:val="20"/>
                <w:szCs w:val="20"/>
              </w:rPr>
              <w:t>the</w:t>
            </w:r>
            <w:r>
              <w:rPr>
                <w:rFonts w:eastAsia="Arial" w:cs="Arial" w:ascii="Arial" w:hAnsi="Arial"/>
                <w:sz w:val="20"/>
                <w:szCs w:val="20"/>
              </w:rPr>
              <w:t xml:space="preserve"> </w:t>
            </w:r>
            <w:r>
              <w:rPr>
                <w:rFonts w:cs="Arial" w:ascii="Arial" w:hAnsi="Arial"/>
                <w:sz w:val="20"/>
                <w:szCs w:val="20"/>
              </w:rPr>
              <w:t>rights</w:t>
            </w:r>
            <w:r>
              <w:rPr>
                <w:rFonts w:eastAsia="Arial" w:cs="Arial" w:ascii="Arial" w:hAnsi="Arial"/>
                <w:sz w:val="20"/>
                <w:szCs w:val="20"/>
              </w:rPr>
              <w:t xml:space="preserve"> </w:t>
            </w:r>
            <w:r>
              <w:rPr>
                <w:rFonts w:cs="Arial" w:ascii="Arial" w:hAnsi="Arial"/>
                <w:sz w:val="20"/>
                <w:szCs w:val="20"/>
              </w:rPr>
              <w:t>and</w:t>
            </w:r>
            <w:r>
              <w:rPr>
                <w:rFonts w:eastAsia="Arial" w:cs="Arial" w:ascii="Arial" w:hAnsi="Arial"/>
                <w:sz w:val="20"/>
                <w:szCs w:val="20"/>
              </w:rPr>
              <w:t xml:space="preserve"> </w:t>
            </w:r>
            <w:r>
              <w:rPr>
                <w:rFonts w:cs="Arial" w:ascii="Arial" w:hAnsi="Arial"/>
                <w:sz w:val="20"/>
                <w:szCs w:val="20"/>
              </w:rPr>
              <w:t>welfare</w:t>
            </w:r>
            <w:r>
              <w:rPr>
                <w:rFonts w:eastAsia="Arial" w:cs="Arial" w:ascii="Arial" w:hAnsi="Arial"/>
                <w:sz w:val="20"/>
                <w:szCs w:val="20"/>
              </w:rPr>
              <w:t xml:space="preserve"> </w:t>
            </w:r>
            <w:r>
              <w:rPr>
                <w:rFonts w:cs="Arial" w:ascii="Arial" w:hAnsi="Arial"/>
                <w:sz w:val="20"/>
                <w:szCs w:val="20"/>
              </w:rPr>
              <w:t>of</w:t>
            </w:r>
            <w:r>
              <w:rPr>
                <w:rFonts w:eastAsia="Arial" w:cs="Arial" w:ascii="Arial" w:hAnsi="Arial"/>
                <w:sz w:val="20"/>
                <w:szCs w:val="20"/>
              </w:rPr>
              <w:t xml:space="preserve"> </w:t>
            </w:r>
            <w:r>
              <w:rPr>
                <w:rFonts w:cs="Arial" w:ascii="Arial" w:hAnsi="Arial"/>
                <w:sz w:val="20"/>
                <w:szCs w:val="20"/>
              </w:rPr>
              <w:t>your</w:t>
            </w:r>
            <w:r>
              <w:rPr>
                <w:rFonts w:eastAsia="Arial" w:cs="Arial" w:ascii="Arial" w:hAnsi="Arial"/>
                <w:sz w:val="20"/>
                <w:szCs w:val="20"/>
              </w:rPr>
              <w:t xml:space="preserve"> </w:t>
            </w:r>
            <w:r>
              <w:rPr>
                <w:rFonts w:cs="Arial" w:ascii="Arial" w:hAnsi="Arial"/>
                <w:sz w:val="20"/>
                <w:szCs w:val="20"/>
              </w:rPr>
              <w:t>subjects.</w:t>
            </w:r>
          </w:p>
        </w:tc>
      </w:tr>
    </w:tbl>
    <w:p>
      <w:pPr>
        <w:pStyle w:val="Normal"/>
        <w:tabs>
          <w:tab w:val="left" w:pos="540" w:leader="none"/>
          <w:tab w:val="left" w:pos="1080" w:leader="none"/>
        </w:tabs>
        <w:ind w:left="900" w:right="0" w:hanging="360"/>
        <w:rPr>
          <w:sz w:val="20"/>
          <w:szCs w:val="20"/>
        </w:rPr>
      </w:pPr>
      <w:r>
        <w:rPr>
          <w:sz w:val="20"/>
          <w:szCs w:val="20"/>
        </w:rPr>
      </w:r>
    </w:p>
    <w:p>
      <w:pPr>
        <w:pStyle w:val="Normal"/>
        <w:tabs>
          <w:tab w:val="left" w:pos="540" w:leader="none"/>
          <w:tab w:val="left" w:pos="1080" w:leader="none"/>
        </w:tabs>
        <w:ind w:left="900" w:right="0" w:hanging="360"/>
        <w:rPr>
          <w:sz w:val="20"/>
          <w:szCs w:val="20"/>
        </w:rPr>
      </w:pPr>
      <w:r>
        <w:rPr>
          <w:rFonts w:cs="Arial" w:ascii="Arial" w:hAnsi="Arial"/>
          <w:sz w:val="20"/>
          <w:szCs w:val="20"/>
        </w:rPr>
        <w:t>B.</w:t>
        <w:tab/>
        <w:t xml:space="preserve">Please answer Y or N to each of the following questions. If your answer to </w:t>
      </w:r>
      <w:r>
        <w:rPr>
          <w:rFonts w:cs="Arial" w:ascii="Arial" w:hAnsi="Arial"/>
          <w:sz w:val="20"/>
          <w:szCs w:val="20"/>
          <w:u w:val="single"/>
        </w:rPr>
        <w:t>all</w:t>
      </w:r>
      <w:r>
        <w:rPr>
          <w:rFonts w:cs="Arial" w:ascii="Arial" w:hAnsi="Arial"/>
          <w:sz w:val="20"/>
          <w:szCs w:val="20"/>
        </w:rPr>
        <w:t xml:space="preserve"> of the questions above in part I.A. was “no” and your answer to </w:t>
      </w:r>
      <w:r>
        <w:rPr>
          <w:rFonts w:cs="Arial" w:ascii="Arial" w:hAnsi="Arial"/>
          <w:sz w:val="20"/>
          <w:szCs w:val="20"/>
          <w:u w:val="single"/>
        </w:rPr>
        <w:t>any</w:t>
      </w:r>
      <w:r>
        <w:rPr>
          <w:rFonts w:cs="Arial" w:ascii="Arial" w:hAnsi="Arial"/>
          <w:sz w:val="20"/>
          <w:szCs w:val="20"/>
        </w:rPr>
        <w:t xml:space="preserve"> of the questions below is “yes,” then your research should qualify as exempt from review.</w:t>
      </w:r>
    </w:p>
    <w:p>
      <w:pPr>
        <w:pStyle w:val="Normal"/>
        <w:tabs>
          <w:tab w:val="left" w:pos="540" w:leader="none"/>
          <w:tab w:val="left" w:pos="1080" w:leader="none"/>
        </w:tabs>
        <w:ind w:left="900" w:right="0" w:hanging="360"/>
        <w:rPr>
          <w:rFonts w:ascii="Arial" w:hAnsi="Arial" w:cs="Arial"/>
          <w:sz w:val="20"/>
          <w:szCs w:val="20"/>
        </w:rPr>
      </w:pPr>
      <w:r>
        <w:rPr>
          <w:rFonts w:cs="Arial" w:ascii="Arial" w:hAnsi="Arial"/>
          <w:sz w:val="20"/>
          <w:szCs w:val="20"/>
        </w:rPr>
      </w:r>
    </w:p>
    <w:tbl>
      <w:tblPr>
        <w:tblW w:w="8834" w:type="dxa"/>
        <w:jc w:val="left"/>
        <w:tblInd w:w="591" w:type="dxa"/>
        <w:tblBorders>
          <w:top w:val="single" w:sz="2" w:space="0" w:color="000000"/>
          <w:left w:val="single" w:sz="2" w:space="0" w:color="000000"/>
          <w:bottom w:val="single" w:sz="2" w:space="0" w:color="000000"/>
          <w:insideH w:val="single" w:sz="2" w:space="0" w:color="000000"/>
        </w:tblBorders>
        <w:tblCellMar>
          <w:top w:w="58" w:type="dxa"/>
          <w:left w:w="57" w:type="dxa"/>
          <w:bottom w:w="58" w:type="dxa"/>
          <w:right w:w="58" w:type="dxa"/>
        </w:tblCellMar>
      </w:tblPr>
      <w:tblGrid>
        <w:gridCol w:w="900"/>
        <w:gridCol w:w="930"/>
        <w:gridCol w:w="7004"/>
      </w:tblGrid>
      <w:tr>
        <w:trPr/>
        <w:tc>
          <w:tcPr>
            <w:tcW w:w="900" w:type="dxa"/>
            <w:tcBorders>
              <w:top w:val="single" w:sz="2" w:space="0" w:color="000000"/>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rFonts w:ascii="Arial" w:hAnsi="Arial"/>
                <w:sz w:val="20"/>
                <w:szCs w:val="20"/>
              </w:rPr>
            </w:pPr>
            <w:r>
              <w:rPr>
                <w:rFonts w:ascii="Arial" w:hAnsi="Arial"/>
                <w:sz w:val="20"/>
                <w:szCs w:val="20"/>
              </w:rPr>
              <w:t xml:space="preserve">1. Is your research on educational practices </w:t>
            </w:r>
            <w:r>
              <w:rPr>
                <w:rFonts w:cs="Arial" w:ascii="Arial" w:hAnsi="Arial"/>
                <w:sz w:val="20"/>
                <w:szCs w:val="20"/>
              </w:rPr>
              <w:t>(e.g.,</w:t>
            </w:r>
            <w:r>
              <w:rPr>
                <w:rFonts w:eastAsia="Arial" w:cs="Arial" w:ascii="Arial" w:hAnsi="Arial"/>
                <w:sz w:val="20"/>
                <w:szCs w:val="20"/>
              </w:rPr>
              <w:t xml:space="preserve"> </w:t>
            </w:r>
            <w:r>
              <w:rPr>
                <w:rFonts w:cs="Arial" w:ascii="Arial" w:hAnsi="Arial"/>
                <w:sz w:val="20"/>
                <w:szCs w:val="20"/>
              </w:rPr>
              <w:t>the</w:t>
            </w:r>
            <w:r>
              <w:rPr>
                <w:rFonts w:eastAsia="Arial" w:cs="Arial" w:ascii="Arial" w:hAnsi="Arial"/>
                <w:sz w:val="20"/>
                <w:szCs w:val="20"/>
              </w:rPr>
              <w:t xml:space="preserve"> </w:t>
            </w:r>
            <w:r>
              <w:rPr>
                <w:rFonts w:cs="Arial" w:ascii="Arial" w:hAnsi="Arial"/>
                <w:sz w:val="20"/>
                <w:szCs w:val="20"/>
              </w:rPr>
              <w:t>effectiveness</w:t>
            </w:r>
            <w:r>
              <w:rPr>
                <w:rFonts w:eastAsia="Arial" w:cs="Arial" w:ascii="Arial" w:hAnsi="Arial"/>
                <w:sz w:val="20"/>
                <w:szCs w:val="20"/>
              </w:rPr>
              <w:t xml:space="preserve"> </w:t>
            </w:r>
            <w:r>
              <w:rPr>
                <w:rFonts w:cs="Arial" w:ascii="Arial" w:hAnsi="Arial"/>
                <w:sz w:val="20"/>
                <w:szCs w:val="20"/>
              </w:rPr>
              <w:t>of</w:t>
            </w:r>
            <w:r>
              <w:rPr>
                <w:rFonts w:eastAsia="Arial" w:cs="Arial" w:ascii="Arial" w:hAnsi="Arial"/>
                <w:sz w:val="20"/>
                <w:szCs w:val="20"/>
              </w:rPr>
              <w:t xml:space="preserve"> </w:t>
            </w:r>
            <w:r>
              <w:rPr>
                <w:rFonts w:cs="Arial" w:ascii="Arial" w:hAnsi="Arial"/>
                <w:sz w:val="20"/>
                <w:szCs w:val="20"/>
              </w:rPr>
              <w:t>a</w:t>
            </w:r>
            <w:r>
              <w:rPr>
                <w:rFonts w:eastAsia="Arial" w:cs="Arial" w:ascii="Arial" w:hAnsi="Arial"/>
                <w:sz w:val="20"/>
                <w:szCs w:val="20"/>
              </w:rPr>
              <w:t xml:space="preserve"> </w:t>
            </w:r>
            <w:r>
              <w:rPr>
                <w:rFonts w:cs="Arial" w:ascii="Arial" w:hAnsi="Arial"/>
                <w:sz w:val="20"/>
                <w:szCs w:val="20"/>
              </w:rPr>
              <w:t>new</w:t>
            </w:r>
            <w:r>
              <w:rPr>
                <w:rFonts w:eastAsia="Arial" w:cs="Arial" w:ascii="Arial" w:hAnsi="Arial"/>
                <w:sz w:val="20"/>
                <w:szCs w:val="20"/>
              </w:rPr>
              <w:t xml:space="preserve"> </w:t>
            </w:r>
            <w:r>
              <w:rPr>
                <w:rFonts w:cs="Arial" w:ascii="Arial" w:hAnsi="Arial"/>
                <w:sz w:val="20"/>
                <w:szCs w:val="20"/>
              </w:rPr>
              <w:t xml:space="preserve">curriculum) </w:t>
            </w:r>
            <w:r>
              <w:rPr>
                <w:rFonts w:ascii="Arial" w:hAnsi="Arial"/>
                <w:sz w:val="20"/>
                <w:szCs w:val="20"/>
              </w:rPr>
              <w:t xml:space="preserve">AND conducted in normal educational settings </w:t>
            </w:r>
            <w:r>
              <w:rPr>
                <w:rFonts w:cs="Arial" w:ascii="Arial" w:hAnsi="Arial"/>
                <w:sz w:val="20"/>
                <w:szCs w:val="20"/>
              </w:rPr>
              <w:t>(e.g.,</w:t>
            </w:r>
            <w:r>
              <w:rPr>
                <w:rFonts w:eastAsia="Arial" w:cs="Arial" w:ascii="Arial" w:hAnsi="Arial"/>
                <w:sz w:val="20"/>
                <w:szCs w:val="20"/>
              </w:rPr>
              <w:t xml:space="preserve"> </w:t>
            </w:r>
            <w:r>
              <w:rPr>
                <w:rFonts w:cs="Arial" w:ascii="Arial" w:hAnsi="Arial"/>
                <w:sz w:val="20"/>
                <w:szCs w:val="20"/>
              </w:rPr>
              <w:t>a</w:t>
            </w:r>
            <w:r>
              <w:rPr>
                <w:rFonts w:eastAsia="Arial" w:cs="Arial" w:ascii="Arial" w:hAnsi="Arial"/>
                <w:sz w:val="20"/>
                <w:szCs w:val="20"/>
              </w:rPr>
              <w:t xml:space="preserve"> </w:t>
            </w:r>
            <w:r>
              <w:rPr>
                <w:rFonts w:cs="Arial" w:ascii="Arial" w:hAnsi="Arial"/>
                <w:sz w:val="20"/>
                <w:szCs w:val="20"/>
              </w:rPr>
              <w:t>3rd-grade</w:t>
            </w:r>
            <w:r>
              <w:rPr>
                <w:rFonts w:eastAsia="Arial" w:cs="Arial" w:ascii="Arial" w:hAnsi="Arial"/>
                <w:sz w:val="20"/>
                <w:szCs w:val="20"/>
              </w:rPr>
              <w:t xml:space="preserve"> </w:t>
            </w:r>
            <w:r>
              <w:rPr>
                <w:rFonts w:cs="Arial" w:ascii="Arial" w:hAnsi="Arial"/>
                <w:sz w:val="20"/>
                <w:szCs w:val="20"/>
              </w:rPr>
              <w:t>classroom)</w:t>
            </w:r>
            <w:r>
              <w:rPr>
                <w:rFonts w:ascii="Arial" w:hAnsi="Arial"/>
                <w:sz w:val="20"/>
                <w:szCs w:val="20"/>
              </w:rPr>
              <w:t>?</w:t>
            </w:r>
          </w:p>
        </w:tc>
      </w:tr>
      <w:tr>
        <w:trPr/>
        <w:tc>
          <w:tcPr>
            <w:tcW w:w="900" w:type="dxa"/>
            <w:vMerge w:val="restart"/>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rFonts w:ascii="Arial" w:hAnsi="Arial"/>
                <w:sz w:val="20"/>
                <w:szCs w:val="20"/>
              </w:rPr>
            </w:pPr>
            <w:r>
              <w:rPr>
                <w:rFonts w:ascii="Arial" w:hAnsi="Arial"/>
                <w:sz w:val="20"/>
                <w:szCs w:val="20"/>
              </w:rPr>
              <w:t>2. Circle “Y” if BOTH of the following are also answered “Y”</w:t>
            </w:r>
          </w:p>
        </w:tc>
      </w:tr>
      <w:tr>
        <w:trPr/>
        <w:tc>
          <w:tcPr>
            <w:tcW w:w="900" w:type="dxa"/>
            <w:vMerge w:val="continue"/>
            <w:tcBorders>
              <w:left w:val="single" w:sz="2" w:space="0" w:color="000000"/>
              <w:bottom w:val="single" w:sz="2" w:space="0" w:color="000000"/>
              <w:insideH w:val="single" w:sz="2" w:space="0" w:color="000000"/>
            </w:tcBorders>
            <w:shd w:fill="auto" w:val="clear"/>
            <w:tcMar>
              <w:left w:w="57" w:type="dxa"/>
            </w:tcMar>
          </w:tcPr>
          <w:p>
            <w:pPr>
              <w:pStyle w:val="Normal"/>
              <w:rPr/>
            </w:pPr>
            <w:r>
              <w:rPr/>
            </w:r>
          </w:p>
        </w:tc>
        <w:tc>
          <w:tcPr>
            <w:tcW w:w="930"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rFonts w:ascii="Arial" w:hAnsi="Arial"/>
                <w:sz w:val="20"/>
                <w:szCs w:val="20"/>
              </w:rPr>
            </w:pPr>
            <w:r>
              <w:rPr>
                <w:rFonts w:ascii="Arial" w:hAnsi="Arial"/>
                <w:sz w:val="20"/>
                <w:szCs w:val="20"/>
              </w:rPr>
              <w:t>a. Involves educational tests (cognitive, diagnostic, aptitude, achievement), survey procedures, interview procedures, educational tests, OR observations of public behavior.</w:t>
            </w:r>
          </w:p>
        </w:tc>
      </w:tr>
      <w:tr>
        <w:trPr/>
        <w:tc>
          <w:tcPr>
            <w:tcW w:w="900" w:type="dxa"/>
            <w:vMerge w:val="continue"/>
            <w:tcBorders>
              <w:left w:val="single" w:sz="2" w:space="0" w:color="000000"/>
              <w:bottom w:val="single" w:sz="2" w:space="0" w:color="000000"/>
              <w:insideH w:val="single" w:sz="2" w:space="0" w:color="000000"/>
            </w:tcBorders>
            <w:shd w:fill="auto" w:val="clear"/>
            <w:tcMar>
              <w:left w:w="57" w:type="dxa"/>
            </w:tcMar>
          </w:tcPr>
          <w:p>
            <w:pPr>
              <w:pStyle w:val="Normal"/>
              <w:rPr/>
            </w:pPr>
            <w:r>
              <w:rPr/>
            </w:r>
          </w:p>
        </w:tc>
        <w:tc>
          <w:tcPr>
            <w:tcW w:w="930"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0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rFonts w:ascii="Arial" w:hAnsi="Arial"/>
                <w:sz w:val="20"/>
                <w:szCs w:val="20"/>
              </w:rPr>
            </w:pPr>
            <w:r>
              <w:rPr>
                <w:rFonts w:ascii="Arial" w:hAnsi="Arial"/>
                <w:sz w:val="20"/>
                <w:szCs w:val="20"/>
              </w:rPr>
              <w:t>b. Records of participants’ responses are EITHER anonymous (they cannot be connected to participants’ identities) OR maintained in confidentiality and of only minimal risk to a participant’s reputation, liability to prosecution, employability, financial standing, or insurability.</w:t>
            </w:r>
          </w:p>
        </w:tc>
      </w:tr>
      <w:tr>
        <w:trPr/>
        <w:tc>
          <w:tcPr>
            <w:tcW w:w="900"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rFonts w:ascii="Arial" w:hAnsi="Arial"/>
                <w:sz w:val="20"/>
                <w:szCs w:val="20"/>
              </w:rPr>
            </w:pPr>
            <w:r>
              <w:rPr>
                <w:rFonts w:ascii="Arial" w:hAnsi="Arial"/>
                <w:sz w:val="20"/>
                <w:szCs w:val="20"/>
              </w:rPr>
              <w:t>3. Is your research on elected or appointed public officials or candidates for public office?</w:t>
            </w:r>
          </w:p>
        </w:tc>
      </w:tr>
      <w:tr>
        <w:trPr/>
        <w:tc>
          <w:tcPr>
            <w:tcW w:w="900"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rFonts w:ascii="Arial" w:hAnsi="Arial"/>
                <w:sz w:val="20"/>
                <w:szCs w:val="20"/>
              </w:rPr>
            </w:pPr>
            <w:r>
              <w:rPr>
                <w:rFonts w:ascii="Arial" w:hAnsi="Arial"/>
                <w:sz w:val="20"/>
                <w:szCs w:val="20"/>
              </w:rPr>
              <w:t>4. Does your research involve the collection or study of existing data, documents, records, pathological specimens, or diagnostic specimens that are EITHER publicly available OR anonymous?</w:t>
            </w:r>
          </w:p>
        </w:tc>
      </w:tr>
      <w:tr>
        <w:trPr/>
        <w:tc>
          <w:tcPr>
            <w:tcW w:w="900"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rFonts w:ascii="Arial" w:hAnsi="Arial"/>
                <w:sz w:val="20"/>
                <w:szCs w:val="20"/>
              </w:rPr>
            </w:pPr>
            <w:r>
              <w:rPr>
                <w:rFonts w:ascii="Arial" w:hAnsi="Arial"/>
                <w:sz w:val="20"/>
                <w:szCs w:val="20"/>
              </w:rPr>
              <w:t>5. Does your research evaluate federal public benefit or service programs?</w:t>
            </w:r>
          </w:p>
        </w:tc>
      </w:tr>
      <w:tr>
        <w:trPr/>
        <w:tc>
          <w:tcPr>
            <w:tcW w:w="900"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7934"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TableContents"/>
              <w:snapToGrid w:val="false"/>
              <w:jc w:val="left"/>
              <w:rPr>
                <w:rFonts w:ascii="Arial" w:hAnsi="Arial"/>
                <w:sz w:val="20"/>
                <w:szCs w:val="20"/>
              </w:rPr>
            </w:pPr>
            <w:r>
              <w:rPr>
                <w:rFonts w:ascii="Arial" w:hAnsi="Arial"/>
                <w:sz w:val="20"/>
                <w:szCs w:val="20"/>
              </w:rPr>
              <w:t>6. Is your research on the evaluation of food quality AND involves the consumption of food that is EITHER wholesome and without additives OR contains additives or contaminants below the level found to be safe by the relevant federal agency?</w:t>
            </w:r>
          </w:p>
        </w:tc>
      </w:tr>
    </w:tbl>
    <w:p>
      <w:pPr>
        <w:pStyle w:val="Normal"/>
        <w:tabs>
          <w:tab w:val="left" w:pos="540" w:leader="none"/>
          <w:tab w:val="left" w:pos="1080" w:leader="none"/>
        </w:tabs>
        <w:ind w:left="900" w:right="0" w:hanging="360"/>
        <w:rPr>
          <w:sz w:val="20"/>
          <w:szCs w:val="20"/>
        </w:rPr>
      </w:pPr>
      <w:r>
        <w:rPr>
          <w:sz w:val="20"/>
          <w:szCs w:val="20"/>
        </w:rPr>
      </w:r>
    </w:p>
    <w:p>
      <w:pPr>
        <w:pStyle w:val="Normal"/>
        <w:tabs>
          <w:tab w:val="left" w:pos="540" w:leader="none"/>
          <w:tab w:val="left" w:pos="1080" w:leader="none"/>
        </w:tabs>
        <w:ind w:left="900" w:right="0" w:hanging="360"/>
        <w:rPr>
          <w:rFonts w:ascii="Arial" w:hAnsi="Arial" w:cs="Arial"/>
          <w:b w:val="false"/>
          <w:b w:val="false"/>
          <w:bCs w:val="false"/>
          <w:sz w:val="20"/>
          <w:szCs w:val="20"/>
        </w:rPr>
      </w:pPr>
      <w:r>
        <w:rPr>
          <w:rFonts w:cs="Arial" w:ascii="Arial" w:hAnsi="Arial"/>
          <w:b w:val="false"/>
          <w:bCs w:val="false"/>
          <w:sz w:val="20"/>
          <w:szCs w:val="20"/>
        </w:rPr>
        <w:t>C.</w:t>
        <w:tab/>
        <w:t xml:space="preserve">Based on the criteria in </w:t>
      </w:r>
      <w:r>
        <w:rPr>
          <w:rFonts w:cs="Arial" w:ascii="Arial" w:hAnsi="Arial"/>
          <w:b w:val="false"/>
          <w:bCs w:val="false"/>
          <w:sz w:val="20"/>
          <w:szCs w:val="20"/>
        </w:rPr>
        <w:t>I</w:t>
      </w:r>
      <w:r>
        <w:rPr>
          <w:rFonts w:cs="Arial" w:ascii="Arial" w:hAnsi="Arial"/>
          <w:b w:val="false"/>
          <w:bCs w:val="false"/>
          <w:sz w:val="20"/>
          <w:szCs w:val="20"/>
        </w:rPr>
        <w:t xml:space="preserve">I.A. and </w:t>
      </w:r>
      <w:r>
        <w:rPr>
          <w:rFonts w:cs="Arial" w:ascii="Arial" w:hAnsi="Arial"/>
          <w:b w:val="false"/>
          <w:bCs w:val="false"/>
          <w:sz w:val="20"/>
          <w:szCs w:val="20"/>
        </w:rPr>
        <w:t>I</w:t>
      </w:r>
      <w:r>
        <w:rPr>
          <w:rFonts w:cs="Arial" w:ascii="Arial" w:hAnsi="Arial"/>
          <w:b w:val="false"/>
          <w:bCs w:val="false"/>
          <w:sz w:val="20"/>
          <w:szCs w:val="20"/>
        </w:rPr>
        <w:t>I.B., is your study exempt from review?</w:t>
      </w:r>
    </w:p>
    <w:p>
      <w:pPr>
        <w:pStyle w:val="Normal"/>
        <w:tabs>
          <w:tab w:val="left" w:pos="540" w:leader="none"/>
          <w:tab w:val="left" w:pos="1080" w:leader="none"/>
        </w:tabs>
        <w:ind w:left="900" w:right="0" w:hanging="360"/>
        <w:rPr>
          <w:rFonts w:ascii="Arial" w:hAnsi="Arial" w:cs="Arial"/>
          <w:sz w:val="20"/>
          <w:szCs w:val="20"/>
        </w:rPr>
      </w:pPr>
      <w:r>
        <w:rPr>
          <w:rFonts w:cs="Arial" w:ascii="Arial" w:hAnsi="Arial"/>
          <w:sz w:val="20"/>
          <w:szCs w:val="20"/>
        </w:rPr>
      </w:r>
    </w:p>
    <w:p>
      <w:pPr>
        <w:pStyle w:val="Normal"/>
        <w:tabs>
          <w:tab w:val="left" w:pos="540" w:leader="none"/>
          <w:tab w:val="left" w:pos="1080" w:leader="none"/>
        </w:tabs>
        <w:ind w:left="900" w:right="0" w:hanging="360"/>
        <w:rPr>
          <w:sz w:val="20"/>
          <w:szCs w:val="20"/>
        </w:rPr>
      </w:pPr>
      <w:r>
        <w:rPr>
          <w:rFonts w:cs="Arial" w:ascii="Arial" w:hAnsi="Arial"/>
          <w:b w:val="false"/>
          <w:bCs w:val="false"/>
          <w:sz w:val="20"/>
          <w:szCs w:val="20"/>
        </w:rPr>
        <w:t xml:space="preserve">_____ </w:t>
      </w:r>
      <w:r>
        <w:rPr>
          <w:rFonts w:cs="Arial" w:ascii="Arial" w:hAnsi="Arial"/>
          <w:b w:val="false"/>
          <w:bCs w:val="false"/>
          <w:i/>
          <w:iCs/>
          <w:sz w:val="20"/>
          <w:szCs w:val="20"/>
        </w:rPr>
        <w:t>Yes</w:t>
      </w:r>
      <w:r>
        <w:rPr>
          <w:rFonts w:cs="Arial" w:ascii="Arial" w:hAnsi="Arial"/>
          <w:b w:val="false"/>
          <w:bCs w:val="false"/>
          <w:sz w:val="20"/>
          <w:szCs w:val="20"/>
        </w:rPr>
        <w:t>. Proceed to section I</w:t>
      </w:r>
      <w:r>
        <w:rPr>
          <w:rFonts w:cs="Arial" w:ascii="Arial" w:hAnsi="Arial"/>
          <w:b w:val="false"/>
          <w:bCs w:val="false"/>
          <w:sz w:val="20"/>
          <w:szCs w:val="20"/>
        </w:rPr>
        <w:t>V</w:t>
      </w:r>
      <w:r>
        <w:rPr>
          <w:rFonts w:cs="Arial" w:ascii="Arial" w:hAnsi="Arial"/>
          <w:b w:val="false"/>
          <w:bCs w:val="false"/>
          <w:sz w:val="20"/>
          <w:szCs w:val="20"/>
        </w:rPr>
        <w:t>.</w:t>
      </w:r>
    </w:p>
    <w:p>
      <w:pPr>
        <w:pStyle w:val="Normal"/>
        <w:tabs>
          <w:tab w:val="left" w:pos="540" w:leader="none"/>
          <w:tab w:val="left" w:pos="1080" w:leader="none"/>
        </w:tabs>
        <w:ind w:left="900" w:right="0" w:hanging="360"/>
        <w:rPr>
          <w:rFonts w:ascii="Arial" w:hAnsi="Arial" w:cs="Arial"/>
          <w:sz w:val="20"/>
          <w:szCs w:val="20"/>
        </w:rPr>
      </w:pPr>
      <w:r>
        <w:rPr>
          <w:rFonts w:cs="Arial" w:ascii="Arial" w:hAnsi="Arial"/>
          <w:sz w:val="20"/>
          <w:szCs w:val="20"/>
        </w:rPr>
      </w:r>
    </w:p>
    <w:p>
      <w:pPr>
        <w:pStyle w:val="Normal"/>
        <w:tabs>
          <w:tab w:val="left" w:pos="540" w:leader="none"/>
          <w:tab w:val="left" w:pos="1080" w:leader="none"/>
        </w:tabs>
        <w:ind w:left="900" w:right="0" w:hanging="360"/>
        <w:rPr>
          <w:sz w:val="20"/>
          <w:szCs w:val="20"/>
        </w:rPr>
      </w:pPr>
      <w:r>
        <w:rPr>
          <w:rFonts w:cs="Arial" w:ascii="Arial" w:hAnsi="Arial"/>
          <w:b w:val="false"/>
          <w:bCs w:val="false"/>
          <w:sz w:val="20"/>
          <w:szCs w:val="20"/>
        </w:rPr>
        <w:t xml:space="preserve">_____ </w:t>
      </w:r>
      <w:r>
        <w:rPr>
          <w:rFonts w:cs="Arial" w:ascii="Arial" w:hAnsi="Arial"/>
          <w:b w:val="false"/>
          <w:bCs w:val="false"/>
          <w:i/>
          <w:iCs/>
          <w:sz w:val="20"/>
          <w:szCs w:val="20"/>
        </w:rPr>
        <w:t>No.</w:t>
      </w:r>
      <w:r>
        <w:rPr>
          <w:rFonts w:cs="Arial" w:ascii="Arial" w:hAnsi="Arial"/>
          <w:b w:val="false"/>
          <w:bCs w:val="false"/>
          <w:i w:val="false"/>
          <w:iCs w:val="false"/>
          <w:sz w:val="20"/>
          <w:szCs w:val="20"/>
        </w:rPr>
        <w:t xml:space="preserve"> Proceed to section II</w:t>
      </w:r>
      <w:r>
        <w:rPr>
          <w:rFonts w:cs="Arial" w:ascii="Arial" w:hAnsi="Arial"/>
          <w:b w:val="false"/>
          <w:bCs w:val="false"/>
          <w:i w:val="false"/>
          <w:iCs w:val="false"/>
          <w:sz w:val="20"/>
          <w:szCs w:val="20"/>
        </w:rPr>
        <w:t>I</w:t>
      </w:r>
      <w:r>
        <w:rPr>
          <w:rFonts w:cs="Arial" w:ascii="Arial" w:hAnsi="Arial"/>
          <w:b w:val="false"/>
          <w:bCs w:val="false"/>
          <w:i w:val="false"/>
          <w:iCs w:val="false"/>
          <w:sz w:val="20"/>
          <w:szCs w:val="20"/>
        </w:rPr>
        <w:t>.</w:t>
      </w:r>
    </w:p>
    <w:p>
      <w:pPr>
        <w:pStyle w:val="Normal"/>
        <w:tabs>
          <w:tab w:val="left" w:pos="540" w:leader="none"/>
          <w:tab w:val="left" w:pos="1080" w:leader="none"/>
        </w:tabs>
        <w:ind w:left="900" w:right="0" w:hanging="360"/>
        <w:rPr>
          <w:sz w:val="20"/>
          <w:szCs w:val="20"/>
        </w:rPr>
      </w:pPr>
      <w:r>
        <w:rPr>
          <w:sz w:val="20"/>
          <w:szCs w:val="20"/>
        </w:rPr>
      </w:r>
    </w:p>
    <w:p>
      <w:pPr>
        <w:pStyle w:val="Normal"/>
        <w:tabs>
          <w:tab w:val="left" w:pos="540" w:leader="none"/>
          <w:tab w:val="left" w:pos="1080" w:leader="none"/>
        </w:tabs>
        <w:rPr>
          <w:sz w:val="20"/>
          <w:szCs w:val="20"/>
        </w:rPr>
      </w:pPr>
      <w:r>
        <w:rPr>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t>I</w:t>
      </w:r>
      <w:r>
        <w:rPr>
          <w:rFonts w:cs="Arial" w:ascii="Arial" w:hAnsi="Arial"/>
          <w:sz w:val="20"/>
          <w:szCs w:val="20"/>
        </w:rPr>
        <w:t>I</w:t>
      </w:r>
      <w:r>
        <w:rPr>
          <w:rFonts w:cs="Arial" w:ascii="Arial" w:hAnsi="Arial"/>
          <w:sz w:val="20"/>
          <w:szCs w:val="20"/>
        </w:rPr>
        <w:t>I.</w:t>
        <w:tab/>
        <w:t>DETERMINATION OF “EXPEDITED” REVIEW</w:t>
      </w:r>
    </w:p>
    <w:p>
      <w:pPr>
        <w:pStyle w:val="Normal"/>
        <w:tabs>
          <w:tab w:val="left" w:pos="540" w:leader="none"/>
          <w:tab w:val="left" w:pos="1080" w:leader="none"/>
        </w:tabs>
        <w:ind w:left="720" w:right="0" w:hanging="0"/>
        <w:rPr>
          <w:rFonts w:ascii="Arial" w:hAnsi="Arial" w:cs="Arial"/>
          <w:sz w:val="20"/>
          <w:szCs w:val="20"/>
        </w:rPr>
      </w:pPr>
      <w:r>
        <w:rPr>
          <w:rFonts w:cs="Arial" w:ascii="Arial" w:hAnsi="Arial"/>
          <w:sz w:val="20"/>
          <w:szCs w:val="20"/>
        </w:rPr>
      </w:r>
    </w:p>
    <w:p>
      <w:pPr>
        <w:pStyle w:val="Normal"/>
        <w:tabs>
          <w:tab w:val="left" w:pos="540" w:leader="none"/>
          <w:tab w:val="left" w:pos="1080" w:leader="none"/>
        </w:tabs>
        <w:ind w:left="559" w:right="0" w:hanging="0"/>
        <w:rPr/>
      </w:pPr>
      <w:r>
        <w:rPr>
          <w:rFonts w:cs="Arial" w:ascii="Arial" w:hAnsi="Arial"/>
          <w:sz w:val="20"/>
          <w:szCs w:val="20"/>
        </w:rPr>
        <w:t xml:space="preserve">Some research may be eligible for a faster review by a subset of the Institutional Review Board.  These categories are described in further detail online:  </w:t>
      </w:r>
      <w:r>
        <w:rPr>
          <w:rStyle w:val="InternetLink"/>
          <w:rFonts w:cs="Arial" w:ascii="Arial" w:hAnsi="Arial"/>
          <w:sz w:val="20"/>
          <w:szCs w:val="20"/>
        </w:rPr>
        <w:t>http://www.hhs.gov/ohrp/humansubjects/guidance/45cfr46.html#46.110</w:t>
      </w:r>
    </w:p>
    <w:p>
      <w:pPr>
        <w:pStyle w:val="Normal"/>
        <w:tabs>
          <w:tab w:val="left" w:pos="540" w:leader="none"/>
          <w:tab w:val="left" w:pos="1080" w:leader="none"/>
        </w:tabs>
        <w:ind w:left="559" w:right="0" w:hanging="0"/>
        <w:rPr>
          <w:rFonts w:ascii="Arial" w:hAnsi="Arial" w:cs="Arial"/>
          <w:sz w:val="20"/>
          <w:szCs w:val="20"/>
        </w:rPr>
      </w:pPr>
      <w:r>
        <w:rPr>
          <w:rFonts w:cs="Arial" w:ascii="Arial" w:hAnsi="Arial"/>
          <w:sz w:val="20"/>
          <w:szCs w:val="20"/>
        </w:rPr>
      </w:r>
    </w:p>
    <w:p>
      <w:pPr>
        <w:pStyle w:val="Normal"/>
        <w:tabs>
          <w:tab w:val="left" w:pos="540" w:leader="none"/>
          <w:tab w:val="left" w:pos="1080" w:leader="none"/>
        </w:tabs>
        <w:ind w:left="982" w:right="0" w:hanging="409"/>
        <w:rPr>
          <w:sz w:val="20"/>
          <w:szCs w:val="20"/>
        </w:rPr>
      </w:pPr>
      <w:r>
        <w:rPr>
          <w:rFonts w:cs="Arial" w:ascii="Arial" w:hAnsi="Arial"/>
          <w:sz w:val="20"/>
          <w:szCs w:val="20"/>
        </w:rPr>
        <w:t>A.</w:t>
        <w:tab/>
      </w:r>
      <w:r>
        <w:rPr>
          <w:rFonts w:cs="Arial" w:ascii="Arial" w:hAnsi="Arial"/>
          <w:b/>
          <w:bCs/>
          <w:sz w:val="20"/>
          <w:szCs w:val="20"/>
        </w:rPr>
        <w:t>Factors excluding research from consideration for expedited review.</w:t>
      </w:r>
      <w:r>
        <w:rPr>
          <w:rFonts w:cs="Arial" w:ascii="Arial" w:hAnsi="Arial"/>
          <w:sz w:val="20"/>
          <w:szCs w:val="20"/>
        </w:rPr>
        <w:t xml:space="preserve"> If your answer to any of the following questions is “Yes”, your study is not eligible for expedited review and must be reviewed by the full Institutional Review Board.</w:t>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tbl>
      <w:tblPr>
        <w:tblW w:w="9380" w:type="dxa"/>
        <w:jc w:val="left"/>
        <w:tblInd w:w="44" w:type="dxa"/>
        <w:tblBorders>
          <w:top w:val="single" w:sz="2" w:space="0" w:color="000000"/>
          <w:left w:val="single" w:sz="2" w:space="0" w:color="000000"/>
          <w:bottom w:val="single" w:sz="2" w:space="0" w:color="000000"/>
          <w:insideH w:val="single" w:sz="2" w:space="0" w:color="000000"/>
        </w:tblBorders>
        <w:tblCellMar>
          <w:top w:w="58" w:type="dxa"/>
          <w:left w:w="57" w:type="dxa"/>
          <w:bottom w:w="58" w:type="dxa"/>
          <w:right w:w="58" w:type="dxa"/>
        </w:tblCellMar>
      </w:tblPr>
      <w:tblGrid>
        <w:gridCol w:w="873"/>
        <w:gridCol w:w="8507"/>
      </w:tblGrid>
      <w:tr>
        <w:trPr/>
        <w:tc>
          <w:tcPr>
            <w:tcW w:w="873" w:type="dxa"/>
            <w:tcBorders>
              <w:top w:val="single" w:sz="2" w:space="0" w:color="000000"/>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85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sz w:val="20"/>
                <w:szCs w:val="20"/>
              </w:rPr>
            </w:pPr>
            <w:r>
              <w:rPr>
                <w:rFonts w:ascii="Arial" w:hAnsi="Arial"/>
                <w:sz w:val="20"/>
                <w:szCs w:val="20"/>
              </w:rPr>
              <w:t xml:space="preserve">1. </w:t>
            </w:r>
            <w:r>
              <w:rPr>
                <w:rFonts w:cs="Arial" w:ascii="Arial" w:hAnsi="Arial"/>
                <w:sz w:val="20"/>
                <w:szCs w:val="20"/>
              </w:rPr>
              <w:t xml:space="preserve">Does the study involve a </w:t>
            </w:r>
            <w:r>
              <w:rPr>
                <w:rFonts w:cs="Arial" w:ascii="Arial" w:hAnsi="Arial"/>
                <w:b w:val="false"/>
                <w:bCs w:val="false"/>
                <w:sz w:val="20"/>
                <w:szCs w:val="20"/>
                <w:u w:val="single"/>
              </w:rPr>
              <w:t>risk of harm or discomfort</w:t>
            </w:r>
            <w:r>
              <w:rPr>
                <w:rFonts w:cs="Arial" w:ascii="Arial" w:hAnsi="Arial"/>
                <w:sz w:val="20"/>
                <w:szCs w:val="20"/>
              </w:rPr>
              <w:t xml:space="preserve"> that is beyond what is encountered in daily life or during the performance of routine physical or psychological tests? </w:t>
            </w:r>
            <w:r>
              <w:rPr>
                <w:rFonts w:ascii="Arial" w:hAnsi="Arial"/>
                <w:sz w:val="20"/>
                <w:szCs w:val="20"/>
              </w:rPr>
              <w:t xml:space="preserve"> If yes, your study is not eligible for expedited review and you should proceed to section III.</w:t>
            </w:r>
          </w:p>
        </w:tc>
      </w:tr>
      <w:tr>
        <w:trPr/>
        <w:tc>
          <w:tcPr>
            <w:tcW w:w="873"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850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sz w:val="20"/>
                <w:szCs w:val="20"/>
              </w:rPr>
            </w:pPr>
            <w:r>
              <w:rPr>
                <w:rFonts w:ascii="Arial" w:hAnsi="Arial"/>
                <w:sz w:val="20"/>
                <w:szCs w:val="20"/>
              </w:rPr>
              <w:t xml:space="preserve">2. Will the responses you collect be </w:t>
            </w:r>
            <w:r>
              <w:rPr>
                <w:rFonts w:ascii="Arial" w:hAnsi="Arial"/>
                <w:sz w:val="20"/>
                <w:szCs w:val="20"/>
                <w:u w:val="single"/>
              </w:rPr>
              <w:t>identifiable to particular subjects</w:t>
            </w:r>
            <w:r>
              <w:rPr>
                <w:rFonts w:ascii="Arial" w:hAnsi="Arial"/>
                <w:sz w:val="20"/>
                <w:szCs w:val="20"/>
              </w:rPr>
              <w:t xml:space="preserve"> AND of </w:t>
            </w:r>
            <w:r>
              <w:rPr>
                <w:rFonts w:ascii="Arial" w:hAnsi="Arial"/>
                <w:sz w:val="20"/>
                <w:szCs w:val="20"/>
                <w:u w:val="single"/>
              </w:rPr>
              <w:t>more</w:t>
            </w:r>
            <w:r>
              <w:rPr>
                <w:rFonts w:ascii="Arial" w:hAnsi="Arial"/>
                <w:sz w:val="20"/>
                <w:szCs w:val="20"/>
              </w:rPr>
              <w:t xml:space="preserve"> than minimal risk to the subjects’ reputation, liability to prosecution, employability, financial standing, or insurability)?  If yes, your study is not eligible for expedited review and you should proceed to section I</w:t>
            </w:r>
            <w:r>
              <w:rPr>
                <w:rFonts w:ascii="Arial" w:hAnsi="Arial"/>
                <w:sz w:val="20"/>
                <w:szCs w:val="20"/>
              </w:rPr>
              <w:t>V</w:t>
            </w:r>
            <w:r>
              <w:rPr>
                <w:rFonts w:ascii="Arial" w:hAnsi="Arial"/>
                <w:sz w:val="20"/>
                <w:szCs w:val="20"/>
              </w:rPr>
              <w:t>.</w:t>
            </w:r>
          </w:p>
        </w:tc>
      </w:tr>
    </w:tbl>
    <w:p>
      <w:pPr>
        <w:pStyle w:val="TextBody"/>
        <w:rPr>
          <w:sz w:val="20"/>
          <w:szCs w:val="20"/>
        </w:rPr>
      </w:pPr>
      <w:r>
        <w:rPr>
          <w:sz w:val="20"/>
          <w:szCs w:val="20"/>
        </w:rPr>
      </w:r>
    </w:p>
    <w:p>
      <w:pPr>
        <w:pStyle w:val="Normal"/>
        <w:tabs>
          <w:tab w:val="left" w:pos="540" w:leader="none"/>
          <w:tab w:val="left" w:pos="1080" w:leader="none"/>
        </w:tabs>
        <w:ind w:left="982" w:right="0" w:hanging="409"/>
        <w:rPr>
          <w:sz w:val="20"/>
          <w:szCs w:val="20"/>
        </w:rPr>
      </w:pPr>
      <w:r>
        <w:rPr>
          <w:rFonts w:cs="Arial" w:ascii="Arial" w:hAnsi="Arial"/>
          <w:b w:val="false"/>
          <w:bCs w:val="false"/>
          <w:sz w:val="20"/>
          <w:szCs w:val="20"/>
        </w:rPr>
        <w:t>B.</w:t>
        <w:tab/>
      </w:r>
      <w:r>
        <w:rPr>
          <w:rFonts w:cs="Arial" w:ascii="Arial" w:hAnsi="Arial"/>
          <w:b/>
          <w:bCs/>
          <w:sz w:val="20"/>
          <w:szCs w:val="20"/>
        </w:rPr>
        <w:t>Categories of research eligible for expedited review.</w:t>
      </w:r>
      <w:r>
        <w:rPr>
          <w:rFonts w:cs="Arial" w:ascii="Arial" w:hAnsi="Arial"/>
          <w:sz w:val="20"/>
          <w:szCs w:val="20"/>
        </w:rPr>
        <w:t xml:space="preserve"> Only certain categories of research may be approved for expedited review.  </w:t>
      </w:r>
    </w:p>
    <w:p>
      <w:pPr>
        <w:pStyle w:val="Normal"/>
        <w:tabs>
          <w:tab w:val="left" w:pos="540" w:leader="none"/>
          <w:tab w:val="left" w:pos="1080" w:leader="none"/>
        </w:tabs>
        <w:ind w:left="982" w:right="0" w:hanging="409"/>
        <w:rPr>
          <w:rFonts w:ascii="Arial" w:hAnsi="Arial"/>
          <w:sz w:val="20"/>
          <w:szCs w:val="20"/>
        </w:rPr>
      </w:pPr>
      <w:r>
        <w:rPr>
          <w:rFonts w:ascii="Arial" w:hAnsi="Arial"/>
          <w:sz w:val="20"/>
          <w:szCs w:val="20"/>
        </w:rPr>
      </w:r>
    </w:p>
    <w:tbl>
      <w:tblPr>
        <w:tblW w:w="9382" w:type="dxa"/>
        <w:jc w:val="left"/>
        <w:tblInd w:w="43" w:type="dxa"/>
        <w:tblBorders>
          <w:top w:val="single" w:sz="2" w:space="0" w:color="000000"/>
          <w:left w:val="single" w:sz="2" w:space="0" w:color="000000"/>
          <w:bottom w:val="single" w:sz="2" w:space="0" w:color="000000"/>
          <w:insideH w:val="single" w:sz="2" w:space="0" w:color="000000"/>
        </w:tblBorders>
        <w:tblCellMar>
          <w:top w:w="58" w:type="dxa"/>
          <w:left w:w="57" w:type="dxa"/>
          <w:bottom w:w="58" w:type="dxa"/>
          <w:right w:w="58" w:type="dxa"/>
        </w:tblCellMar>
      </w:tblPr>
      <w:tblGrid>
        <w:gridCol w:w="873"/>
        <w:gridCol w:w="886"/>
        <w:gridCol w:w="7623"/>
      </w:tblGrid>
      <w:tr>
        <w:trPr/>
        <w:tc>
          <w:tcPr>
            <w:tcW w:w="873" w:type="dxa"/>
            <w:tcBorders>
              <w:top w:val="single" w:sz="2" w:space="0" w:color="000000"/>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8509"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rFonts w:ascii="Arial" w:hAnsi="Arial"/>
                <w:sz w:val="20"/>
                <w:szCs w:val="20"/>
              </w:rPr>
            </w:pPr>
            <w:r>
              <w:rPr>
                <w:rFonts w:ascii="Arial" w:hAnsi="Arial"/>
                <w:sz w:val="20"/>
                <w:szCs w:val="20"/>
              </w:rPr>
              <w:t>1. Is your research on individual or group characteristics or behavior (including, but not limited to, research on perception, cognition, motivation, identity, language, communication, cultural beliefs or practices, and social behavior)?</w:t>
            </w:r>
          </w:p>
        </w:tc>
      </w:tr>
      <w:tr>
        <w:trPr/>
        <w:tc>
          <w:tcPr>
            <w:tcW w:w="873"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8509"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rFonts w:ascii="Arial" w:hAnsi="Arial"/>
                <w:sz w:val="20"/>
                <w:szCs w:val="20"/>
              </w:rPr>
            </w:pPr>
            <w:r>
              <w:rPr>
                <w:rFonts w:ascii="Arial" w:hAnsi="Arial"/>
                <w:sz w:val="20"/>
                <w:szCs w:val="20"/>
              </w:rPr>
              <w:t>2. Does your research employ survey, interview, oral history, focus group, program evaluation, human factors evaluation, or quality assurance methodologies?</w:t>
            </w:r>
          </w:p>
        </w:tc>
      </w:tr>
      <w:tr>
        <w:trPr/>
        <w:tc>
          <w:tcPr>
            <w:tcW w:w="873"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t>Y     N</w:t>
            </w:r>
          </w:p>
        </w:tc>
        <w:tc>
          <w:tcPr>
            <w:tcW w:w="8509"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rFonts w:ascii="Arial" w:hAnsi="Arial"/>
                <w:sz w:val="20"/>
                <w:szCs w:val="20"/>
              </w:rPr>
            </w:pPr>
            <w:r>
              <w:rPr>
                <w:rFonts w:ascii="Arial" w:hAnsi="Arial"/>
                <w:sz w:val="20"/>
                <w:szCs w:val="20"/>
              </w:rPr>
              <w:t>3. Does the study involve drugs or medical devices?  If yes, complete the form “Research involving drugs or medical devices” and attach it to this application.</w:t>
            </w:r>
          </w:p>
        </w:tc>
      </w:tr>
      <w:tr>
        <w:trPr/>
        <w:tc>
          <w:tcPr>
            <w:tcW w:w="873" w:type="dxa"/>
            <w:tcBorders>
              <w:left w:val="single" w:sz="2" w:space="0" w:color="000000"/>
              <w:bottom w:val="single" w:sz="2" w:space="0" w:color="000000"/>
              <w:insideH w:val="single" w:sz="2" w:space="0" w:color="000000"/>
            </w:tcBorders>
            <w:shd w:fill="auto" w:val="clear"/>
            <w:tcMar>
              <w:left w:w="57" w:type="dxa"/>
            </w:tcMar>
          </w:tcPr>
          <w:p>
            <w:pPr>
              <w:pStyle w:val="TableContents"/>
              <w:tabs>
                <w:tab w:val="left" w:pos="1080" w:leader="none"/>
                <w:tab w:val="left" w:pos="1514" w:leader="none"/>
              </w:tabs>
              <w:snapToGrid w:val="false"/>
              <w:ind w:left="0" w:right="-3" w:hanging="0"/>
              <w:jc w:val="center"/>
              <w:rPr>
                <w:rFonts w:ascii="Arial" w:hAnsi="Arial"/>
                <w:sz w:val="20"/>
                <w:szCs w:val="20"/>
              </w:rPr>
            </w:pPr>
            <w:r>
              <w:rPr>
                <w:rFonts w:ascii="Arial" w:hAnsi="Arial"/>
                <w:sz w:val="20"/>
                <w:szCs w:val="20"/>
              </w:rPr>
              <w:t>Y     N</w:t>
            </w:r>
          </w:p>
        </w:tc>
        <w:tc>
          <w:tcPr>
            <w:tcW w:w="8509"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rFonts w:ascii="Arial" w:hAnsi="Arial"/>
                <w:sz w:val="20"/>
                <w:szCs w:val="20"/>
              </w:rPr>
            </w:pPr>
            <w:r>
              <w:rPr>
                <w:rFonts w:ascii="Arial" w:hAnsi="Arial"/>
                <w:sz w:val="20"/>
                <w:szCs w:val="20"/>
              </w:rPr>
              <w:t xml:space="preserve">4. Does your study involve the collection of blood samples by finger stick, heel stick, ear stick, or venipuncture?  If yes, please answer a, b, and c below. </w:t>
            </w:r>
          </w:p>
        </w:tc>
      </w:tr>
      <w:tr>
        <w:trPr/>
        <w:tc>
          <w:tcPr>
            <w:tcW w:w="873"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r>
          </w:p>
        </w:tc>
        <w:tc>
          <w:tcPr>
            <w:tcW w:w="886" w:type="dxa"/>
            <w:tcBorders>
              <w:left w:val="single" w:sz="2" w:space="0" w:color="000000"/>
              <w:bottom w:val="single" w:sz="2" w:space="0" w:color="000000"/>
              <w:insideH w:val="single" w:sz="2" w:space="0" w:color="000000"/>
            </w:tcBorders>
            <w:shd w:fill="auto" w:val="clear"/>
            <w:tcMar>
              <w:left w:w="57" w:type="dxa"/>
            </w:tcMar>
          </w:tcPr>
          <w:p>
            <w:pPr>
              <w:pStyle w:val="TableContents"/>
              <w:tabs>
                <w:tab w:val="left" w:pos="1080" w:leader="none"/>
                <w:tab w:val="left" w:pos="1514" w:leader="none"/>
              </w:tabs>
              <w:snapToGrid w:val="false"/>
              <w:ind w:left="65" w:right="-3" w:hanging="0"/>
              <w:jc w:val="center"/>
              <w:rPr>
                <w:rFonts w:ascii="Arial" w:hAnsi="Arial"/>
                <w:sz w:val="20"/>
                <w:szCs w:val="20"/>
              </w:rPr>
            </w:pPr>
            <w:r>
              <w:rPr>
                <w:rFonts w:ascii="Arial" w:hAnsi="Arial"/>
                <w:sz w:val="20"/>
                <w:szCs w:val="20"/>
              </w:rPr>
              <w:t>Y     N</w:t>
            </w:r>
          </w:p>
        </w:tc>
        <w:tc>
          <w:tcPr>
            <w:tcW w:w="76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rFonts w:ascii="Arial" w:hAnsi="Arial"/>
                <w:sz w:val="20"/>
                <w:szCs w:val="20"/>
              </w:rPr>
            </w:pPr>
            <w:r>
              <w:rPr>
                <w:rFonts w:ascii="Arial" w:hAnsi="Arial"/>
                <w:sz w:val="20"/>
                <w:szCs w:val="20"/>
              </w:rPr>
              <w:t>a. Will all of your participants be healthy, nonpregnant adults who weigh at least 110 pounds?</w:t>
            </w:r>
          </w:p>
        </w:tc>
      </w:tr>
      <w:tr>
        <w:trPr/>
        <w:tc>
          <w:tcPr>
            <w:tcW w:w="873"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r>
          </w:p>
        </w:tc>
        <w:tc>
          <w:tcPr>
            <w:tcW w:w="886" w:type="dxa"/>
            <w:tcBorders>
              <w:left w:val="single" w:sz="2" w:space="0" w:color="000000"/>
              <w:bottom w:val="single" w:sz="2" w:space="0" w:color="000000"/>
              <w:insideH w:val="single" w:sz="2" w:space="0" w:color="000000"/>
            </w:tcBorders>
            <w:shd w:fill="auto" w:val="clear"/>
            <w:tcMar>
              <w:left w:w="57" w:type="dxa"/>
            </w:tcMar>
          </w:tcPr>
          <w:p>
            <w:pPr>
              <w:pStyle w:val="TableContents"/>
              <w:tabs>
                <w:tab w:val="left" w:pos="1080" w:leader="none"/>
                <w:tab w:val="left" w:pos="1514" w:leader="none"/>
              </w:tabs>
              <w:snapToGrid w:val="false"/>
              <w:ind w:left="65" w:right="-3" w:hanging="0"/>
              <w:jc w:val="center"/>
              <w:rPr>
                <w:rFonts w:ascii="Arial" w:hAnsi="Arial"/>
                <w:sz w:val="20"/>
                <w:szCs w:val="20"/>
              </w:rPr>
            </w:pPr>
            <w:r>
              <w:rPr>
                <w:rFonts w:ascii="Arial" w:hAnsi="Arial"/>
                <w:sz w:val="20"/>
                <w:szCs w:val="20"/>
              </w:rPr>
              <w:t>Y     N</w:t>
            </w:r>
          </w:p>
        </w:tc>
        <w:tc>
          <w:tcPr>
            <w:tcW w:w="76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rFonts w:ascii="Arial" w:hAnsi="Arial"/>
                <w:sz w:val="20"/>
                <w:szCs w:val="20"/>
              </w:rPr>
            </w:pPr>
            <w:r>
              <w:rPr>
                <w:rFonts w:ascii="Arial" w:hAnsi="Arial"/>
                <w:sz w:val="20"/>
                <w:szCs w:val="20"/>
              </w:rPr>
              <w:t>b. Will the amount drawn be less than 550 ml in an 8 week period and collected no more frequently than 2 times per week?</w:t>
            </w:r>
          </w:p>
        </w:tc>
      </w:tr>
      <w:tr>
        <w:trPr/>
        <w:tc>
          <w:tcPr>
            <w:tcW w:w="873" w:type="dxa"/>
            <w:tcBorders>
              <w:left w:val="single" w:sz="2" w:space="0" w:color="000000"/>
              <w:bottom w:val="single" w:sz="2" w:space="0" w:color="000000"/>
              <w:insideH w:val="single" w:sz="2" w:space="0" w:color="000000"/>
            </w:tcBorders>
            <w:shd w:fill="auto" w:val="clear"/>
            <w:tcMar>
              <w:left w:w="57" w:type="dxa"/>
            </w:tcMar>
          </w:tcPr>
          <w:p>
            <w:pPr>
              <w:pStyle w:val="TableContents"/>
              <w:snapToGrid w:val="false"/>
              <w:jc w:val="center"/>
              <w:rPr>
                <w:rFonts w:ascii="Arial" w:hAnsi="Arial"/>
                <w:sz w:val="20"/>
                <w:szCs w:val="20"/>
              </w:rPr>
            </w:pPr>
            <w:r>
              <w:rPr>
                <w:rFonts w:ascii="Arial" w:hAnsi="Arial"/>
                <w:sz w:val="20"/>
                <w:szCs w:val="20"/>
              </w:rPr>
            </w:r>
          </w:p>
        </w:tc>
        <w:tc>
          <w:tcPr>
            <w:tcW w:w="886" w:type="dxa"/>
            <w:tcBorders>
              <w:left w:val="single" w:sz="2" w:space="0" w:color="000000"/>
              <w:bottom w:val="single" w:sz="2" w:space="0" w:color="000000"/>
              <w:insideH w:val="single" w:sz="2" w:space="0" w:color="000000"/>
            </w:tcBorders>
            <w:shd w:fill="auto" w:val="clear"/>
            <w:tcMar>
              <w:left w:w="57" w:type="dxa"/>
            </w:tcMar>
          </w:tcPr>
          <w:p>
            <w:pPr>
              <w:pStyle w:val="TableContents"/>
              <w:tabs>
                <w:tab w:val="left" w:pos="1080" w:leader="none"/>
                <w:tab w:val="left" w:pos="1514" w:leader="none"/>
              </w:tabs>
              <w:snapToGrid w:val="false"/>
              <w:ind w:left="65" w:right="-3" w:hanging="0"/>
              <w:jc w:val="center"/>
              <w:rPr>
                <w:rFonts w:ascii="Arial" w:hAnsi="Arial"/>
                <w:sz w:val="20"/>
                <w:szCs w:val="20"/>
              </w:rPr>
            </w:pPr>
            <w:r>
              <w:rPr>
                <w:rFonts w:ascii="Arial" w:hAnsi="Arial"/>
                <w:sz w:val="20"/>
                <w:szCs w:val="20"/>
              </w:rPr>
              <w:t>Y     N</w:t>
            </w:r>
          </w:p>
        </w:tc>
        <w:tc>
          <w:tcPr>
            <w:tcW w:w="762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rFonts w:ascii="Arial" w:hAnsi="Arial"/>
                <w:sz w:val="20"/>
                <w:szCs w:val="20"/>
              </w:rPr>
            </w:pPr>
            <w:r>
              <w:rPr>
                <w:rFonts w:ascii="Arial" w:hAnsi="Arial"/>
                <w:sz w:val="20"/>
                <w:szCs w:val="20"/>
              </w:rPr>
              <w:t>c. Has the person performing the collection met all state and federal training and licensing requirements for the type of blood collection he or she will perform?</w:t>
            </w:r>
          </w:p>
        </w:tc>
      </w:tr>
      <w:tr>
        <w:trPr/>
        <w:tc>
          <w:tcPr>
            <w:tcW w:w="873" w:type="dxa"/>
            <w:tcBorders>
              <w:left w:val="single" w:sz="2" w:space="0" w:color="000000"/>
              <w:bottom w:val="single" w:sz="2" w:space="0" w:color="000000"/>
              <w:insideH w:val="single" w:sz="2" w:space="0" w:color="000000"/>
            </w:tcBorders>
            <w:shd w:fill="auto" w:val="clear"/>
            <w:tcMar>
              <w:left w:w="57" w:type="dxa"/>
            </w:tcMar>
          </w:tcPr>
          <w:p>
            <w:pPr>
              <w:pStyle w:val="TableContents"/>
              <w:tabs>
                <w:tab w:val="left" w:pos="1080" w:leader="none"/>
                <w:tab w:val="left" w:pos="1514" w:leader="none"/>
              </w:tabs>
              <w:snapToGrid w:val="false"/>
              <w:ind w:left="65" w:right="-3" w:hanging="0"/>
              <w:jc w:val="center"/>
              <w:rPr>
                <w:rFonts w:ascii="Arial" w:hAnsi="Arial"/>
                <w:sz w:val="20"/>
                <w:szCs w:val="20"/>
              </w:rPr>
            </w:pPr>
            <w:r>
              <w:rPr>
                <w:rFonts w:ascii="Arial" w:hAnsi="Arial"/>
                <w:sz w:val="20"/>
                <w:szCs w:val="20"/>
              </w:rPr>
              <w:t>Y     N</w:t>
            </w:r>
          </w:p>
        </w:tc>
        <w:tc>
          <w:tcPr>
            <w:tcW w:w="8509"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sz w:val="20"/>
                <w:szCs w:val="20"/>
              </w:rPr>
            </w:pPr>
            <w:r>
              <w:rPr>
                <w:rFonts w:ascii="Arial" w:hAnsi="Arial"/>
                <w:sz w:val="20"/>
                <w:szCs w:val="20"/>
              </w:rPr>
              <w:t xml:space="preserve">5. Will you be collecting biological specimens by </w:t>
            </w:r>
            <w:r>
              <w:rPr>
                <w:rFonts w:ascii="Arial" w:hAnsi="Arial"/>
                <w:i/>
                <w:iCs/>
                <w:sz w:val="20"/>
                <w:szCs w:val="20"/>
              </w:rPr>
              <w:t>noninvasive</w:t>
            </w:r>
            <w:r>
              <w:rPr>
                <w:rFonts w:ascii="Arial" w:hAnsi="Arial"/>
                <w:i w:val="false"/>
                <w:iCs w:val="false"/>
                <w:sz w:val="20"/>
                <w:szCs w:val="20"/>
              </w:rPr>
              <w:t xml:space="preserve"> means?  (e.g., hair or nail clippings, sweat, saliva, mucosal or skin cells collected by buccal scraping or swab, skin swab, mouth washings). </w:t>
            </w:r>
          </w:p>
        </w:tc>
      </w:tr>
      <w:tr>
        <w:trPr/>
        <w:tc>
          <w:tcPr>
            <w:tcW w:w="873" w:type="dxa"/>
            <w:tcBorders>
              <w:left w:val="single" w:sz="2" w:space="0" w:color="000000"/>
              <w:bottom w:val="single" w:sz="2" w:space="0" w:color="000000"/>
              <w:insideH w:val="single" w:sz="2" w:space="0" w:color="000000"/>
            </w:tcBorders>
            <w:shd w:fill="auto" w:val="clear"/>
            <w:tcMar>
              <w:left w:w="57" w:type="dxa"/>
            </w:tcMar>
          </w:tcPr>
          <w:p>
            <w:pPr>
              <w:pStyle w:val="TableContents"/>
              <w:tabs>
                <w:tab w:val="left" w:pos="1080" w:leader="none"/>
                <w:tab w:val="left" w:pos="1514" w:leader="none"/>
              </w:tabs>
              <w:snapToGrid w:val="false"/>
              <w:ind w:left="65" w:right="-3" w:hanging="0"/>
              <w:jc w:val="center"/>
              <w:rPr>
                <w:rFonts w:ascii="Arial" w:hAnsi="Arial"/>
                <w:sz w:val="20"/>
                <w:szCs w:val="20"/>
              </w:rPr>
            </w:pPr>
            <w:r>
              <w:rPr>
                <w:rFonts w:ascii="Arial" w:hAnsi="Arial"/>
                <w:sz w:val="20"/>
                <w:szCs w:val="20"/>
              </w:rPr>
              <w:t>Y     N</w:t>
            </w:r>
          </w:p>
        </w:tc>
        <w:tc>
          <w:tcPr>
            <w:tcW w:w="8509"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rFonts w:ascii="Arial" w:hAnsi="Arial"/>
                <w:sz w:val="20"/>
                <w:szCs w:val="20"/>
              </w:rPr>
            </w:pPr>
            <w:r>
              <w:rPr>
                <w:rFonts w:ascii="Arial" w:hAnsi="Arial"/>
                <w:sz w:val="20"/>
                <w:szCs w:val="20"/>
              </w:rPr>
              <w:t>6. Will you be using documents, specimens, or other records of behavior that have already been collected, or will be collected, solely for nonresearch purposes (such as medical treatment or diagnosis)?</w:t>
            </w:r>
          </w:p>
        </w:tc>
      </w:tr>
      <w:tr>
        <w:trPr/>
        <w:tc>
          <w:tcPr>
            <w:tcW w:w="873" w:type="dxa"/>
            <w:tcBorders>
              <w:left w:val="single" w:sz="2" w:space="0" w:color="000000"/>
              <w:bottom w:val="single" w:sz="2" w:space="0" w:color="000000"/>
              <w:insideH w:val="single" w:sz="2" w:space="0" w:color="000000"/>
            </w:tcBorders>
            <w:shd w:fill="auto" w:val="clear"/>
            <w:tcMar>
              <w:left w:w="57" w:type="dxa"/>
            </w:tcMar>
          </w:tcPr>
          <w:p>
            <w:pPr>
              <w:pStyle w:val="TableContents"/>
              <w:tabs>
                <w:tab w:val="left" w:pos="1080" w:leader="none"/>
                <w:tab w:val="left" w:pos="1514" w:leader="none"/>
              </w:tabs>
              <w:snapToGrid w:val="false"/>
              <w:ind w:left="65" w:right="-3" w:hanging="0"/>
              <w:jc w:val="center"/>
              <w:rPr>
                <w:rFonts w:ascii="Arial" w:hAnsi="Arial"/>
                <w:sz w:val="20"/>
                <w:szCs w:val="20"/>
              </w:rPr>
            </w:pPr>
            <w:r>
              <w:rPr>
                <w:rFonts w:ascii="Arial" w:hAnsi="Arial"/>
                <w:sz w:val="20"/>
                <w:szCs w:val="20"/>
              </w:rPr>
              <w:t>Y     N</w:t>
            </w:r>
          </w:p>
        </w:tc>
        <w:tc>
          <w:tcPr>
            <w:tcW w:w="8509"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7" w:type="dxa"/>
            </w:tcMar>
          </w:tcPr>
          <w:p>
            <w:pPr>
              <w:pStyle w:val="Normal"/>
              <w:tabs>
                <w:tab w:val="left" w:pos="1080" w:leader="none"/>
                <w:tab w:val="left" w:pos="1514" w:leader="none"/>
              </w:tabs>
              <w:snapToGrid w:val="false"/>
              <w:ind w:left="65" w:right="-3" w:hanging="0"/>
              <w:jc w:val="left"/>
              <w:rPr>
                <w:rFonts w:ascii="Arial" w:hAnsi="Arial"/>
                <w:sz w:val="20"/>
                <w:szCs w:val="20"/>
              </w:rPr>
            </w:pPr>
            <w:r>
              <w:rPr>
                <w:rFonts w:ascii="Arial" w:hAnsi="Arial"/>
                <w:sz w:val="20"/>
                <w:szCs w:val="20"/>
              </w:rPr>
              <w:t>7. Will you be collecting data from voice, video, or image recordings made for research purposes?</w:t>
            </w:r>
          </w:p>
        </w:tc>
      </w:tr>
    </w:tbl>
    <w:p>
      <w:pPr>
        <w:pStyle w:val="Normal"/>
        <w:tabs>
          <w:tab w:val="left" w:pos="540" w:leader="none"/>
          <w:tab w:val="left" w:pos="1080" w:leader="none"/>
        </w:tabs>
        <w:ind w:left="559" w:right="0" w:hanging="0"/>
        <w:rPr>
          <w:sz w:val="20"/>
          <w:szCs w:val="20"/>
        </w:rPr>
      </w:pPr>
      <w:r>
        <w:rPr>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r>
        <w:br w:type="page"/>
      </w:r>
    </w:p>
    <w:p>
      <w:pPr>
        <w:pStyle w:val="Normal"/>
        <w:tabs>
          <w:tab w:val="left" w:pos="540" w:leader="none"/>
          <w:tab w:val="left" w:pos="1080" w:leader="none"/>
        </w:tabs>
        <w:rPr>
          <w:rFonts w:ascii="Arial" w:hAnsi="Arial" w:cs="Arial"/>
          <w:sz w:val="20"/>
          <w:szCs w:val="20"/>
        </w:rPr>
      </w:pPr>
      <w:r>
        <w:rPr>
          <w:rFonts w:cs="Arial" w:ascii="Arial" w:hAnsi="Arial"/>
          <w:sz w:val="20"/>
          <w:szCs w:val="20"/>
        </w:rPr>
        <w:t>I</w:t>
      </w:r>
      <w:r>
        <w:rPr>
          <w:rFonts w:cs="Arial" w:ascii="Arial" w:hAnsi="Arial"/>
          <w:sz w:val="20"/>
          <w:szCs w:val="20"/>
        </w:rPr>
        <w:t>V</w:t>
      </w:r>
      <w:r>
        <w:rPr>
          <w:rFonts w:cs="Arial" w:ascii="Arial" w:hAnsi="Arial"/>
          <w:sz w:val="20"/>
          <w:szCs w:val="20"/>
        </w:rPr>
        <w:t>.</w:t>
        <w:tab/>
        <w:t>RESEARCHER RESPONSIBILITIES</w:t>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ind w:left="720" w:right="0" w:hanging="0"/>
        <w:rPr>
          <w:rFonts w:ascii="Arial" w:hAnsi="Arial" w:cs="Arial"/>
          <w:sz w:val="20"/>
          <w:szCs w:val="20"/>
        </w:rPr>
      </w:pPr>
      <w:r>
        <w:rPr>
          <w:rFonts w:cs="Arial" w:ascii="Arial" w:hAnsi="Arial"/>
          <w:sz w:val="20"/>
          <w:szCs w:val="20"/>
        </w:rPr>
        <w:t>A.</w:t>
        <w:tab/>
        <w:t>If you learn of any risks to subjects through their participation in your research, you are obligated to immediately:</w:t>
      </w:r>
    </w:p>
    <w:p>
      <w:pPr>
        <w:pStyle w:val="Normal"/>
        <w:tabs>
          <w:tab w:val="left" w:pos="540" w:leader="none"/>
          <w:tab w:val="left" w:pos="1080" w:leader="none"/>
        </w:tabs>
        <w:ind w:left="1440" w:right="0" w:hanging="0"/>
        <w:rPr>
          <w:rFonts w:ascii="Arial" w:hAnsi="Arial" w:cs="Arial"/>
          <w:sz w:val="20"/>
          <w:szCs w:val="20"/>
        </w:rPr>
      </w:pPr>
      <w:r>
        <w:rPr>
          <w:rFonts w:cs="Arial" w:ascii="Arial" w:hAnsi="Arial"/>
          <w:sz w:val="20"/>
          <w:szCs w:val="20"/>
        </w:rPr>
        <w:t>1.</w:t>
        <w:tab/>
        <w:t>inform the chair of the IRB</w:t>
      </w:r>
    </w:p>
    <w:p>
      <w:pPr>
        <w:pStyle w:val="Normal"/>
        <w:tabs>
          <w:tab w:val="left" w:pos="540" w:leader="none"/>
          <w:tab w:val="left" w:pos="1080" w:leader="none"/>
        </w:tabs>
        <w:ind w:left="1440" w:right="0" w:hanging="0"/>
        <w:rPr>
          <w:rFonts w:ascii="Arial" w:hAnsi="Arial" w:cs="Arial"/>
          <w:sz w:val="20"/>
          <w:szCs w:val="20"/>
        </w:rPr>
      </w:pPr>
      <w:r>
        <w:rPr>
          <w:rFonts w:cs="Arial" w:ascii="Arial" w:hAnsi="Arial"/>
          <w:sz w:val="20"/>
          <w:szCs w:val="20"/>
        </w:rPr>
        <w:t>2.</w:t>
        <w:tab/>
        <w:t>make any changes that are necessary to insure the safety of your subjects</w:t>
      </w:r>
    </w:p>
    <w:p>
      <w:pPr>
        <w:pStyle w:val="Normal"/>
        <w:tabs>
          <w:tab w:val="left" w:pos="540" w:leader="none"/>
          <w:tab w:val="left" w:pos="1080" w:leader="none"/>
        </w:tabs>
        <w:ind w:left="2145" w:right="0" w:hanging="705"/>
        <w:rPr>
          <w:rFonts w:ascii="Arial" w:hAnsi="Arial" w:cs="Arial"/>
          <w:sz w:val="20"/>
          <w:szCs w:val="20"/>
        </w:rPr>
      </w:pPr>
      <w:r>
        <w:rPr>
          <w:rFonts w:cs="Arial" w:ascii="Arial" w:hAnsi="Arial"/>
          <w:sz w:val="20"/>
          <w:szCs w:val="20"/>
        </w:rPr>
        <w:t>3.</w:t>
        <w:tab/>
        <w:t>cease all research activities unless such cessation would further endanger subjects (such as might be the case with research involving medication)</w:t>
      </w:r>
    </w:p>
    <w:p>
      <w:pPr>
        <w:pStyle w:val="Normal"/>
        <w:tabs>
          <w:tab w:val="left" w:pos="540" w:leader="none"/>
          <w:tab w:val="left" w:pos="1080" w:leader="none"/>
        </w:tabs>
        <w:ind w:left="720" w:right="0" w:hanging="0"/>
        <w:rPr>
          <w:rFonts w:ascii="Arial" w:hAnsi="Arial" w:cs="Arial"/>
          <w:sz w:val="20"/>
          <w:szCs w:val="20"/>
        </w:rPr>
      </w:pPr>
      <w:r>
        <w:rPr>
          <w:rFonts w:cs="Arial" w:ascii="Arial" w:hAnsi="Arial"/>
          <w:sz w:val="20"/>
          <w:szCs w:val="20"/>
        </w:rPr>
      </w:r>
    </w:p>
    <w:p>
      <w:pPr>
        <w:pStyle w:val="Normal"/>
        <w:tabs>
          <w:tab w:val="left" w:pos="540" w:leader="none"/>
          <w:tab w:val="left" w:pos="1080" w:leader="none"/>
        </w:tabs>
        <w:ind w:left="720" w:right="0" w:hanging="0"/>
        <w:rPr>
          <w:rFonts w:ascii="Arial" w:hAnsi="Arial" w:cs="Arial"/>
          <w:sz w:val="20"/>
          <w:szCs w:val="20"/>
        </w:rPr>
      </w:pPr>
      <w:r>
        <w:rPr>
          <w:rFonts w:cs="Arial" w:ascii="Arial" w:hAnsi="Arial"/>
          <w:sz w:val="20"/>
          <w:szCs w:val="20"/>
        </w:rPr>
        <w:t>B.</w:t>
        <w:tab/>
        <w:t>Any changes to your research procedures described in this document can be made ONLY AFTER THEY HAVE BEEN APPROVED BY THE IRB except when such changes are necessary to protect the safety of subjects.</w:t>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ind w:left="540" w:right="0" w:hanging="540"/>
        <w:rPr>
          <w:rFonts w:ascii="Arial" w:hAnsi="Arial" w:cs="Arial"/>
          <w:sz w:val="20"/>
          <w:szCs w:val="20"/>
        </w:rPr>
      </w:pPr>
      <w:r>
        <w:rPr>
          <w:rFonts w:cs="Arial" w:ascii="Arial" w:hAnsi="Arial"/>
          <w:sz w:val="20"/>
          <w:szCs w:val="20"/>
        </w:rPr>
        <w:tab/>
        <w:t xml:space="preserve">Each researcher should sign and date </w:t>
      </w:r>
      <w:r>
        <w:rPr>
          <w:rFonts w:cs="Arial" w:ascii="Arial" w:hAnsi="Arial"/>
          <w:sz w:val="20"/>
          <w:szCs w:val="20"/>
        </w:rPr>
        <w:t>in the space below</w:t>
      </w:r>
      <w:r>
        <w:rPr>
          <w:rFonts w:cs="Arial" w:ascii="Arial" w:hAnsi="Arial"/>
          <w:sz w:val="20"/>
          <w:szCs w:val="20"/>
        </w:rPr>
        <w:t>, indicating that they accept personal responsibility for conducting the study in accordance with the above description.</w:t>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t>__________________________________________</w:t>
        <w:tab/>
        <w:tab/>
        <w:t>________________</w:t>
      </w:r>
    </w:p>
    <w:p>
      <w:pPr>
        <w:pStyle w:val="Normal"/>
        <w:tabs>
          <w:tab w:val="left" w:pos="540" w:leader="none"/>
          <w:tab w:val="left" w:pos="1080" w:leader="none"/>
        </w:tabs>
        <w:rPr>
          <w:rFonts w:ascii="Arial" w:hAnsi="Arial" w:cs="Arial"/>
          <w:sz w:val="20"/>
          <w:szCs w:val="20"/>
        </w:rPr>
      </w:pPr>
      <w:r>
        <w:rPr>
          <w:rFonts w:cs="Arial" w:ascii="Arial" w:hAnsi="Arial"/>
          <w:sz w:val="20"/>
          <w:szCs w:val="20"/>
        </w:rPr>
        <w:t>Signatures of applicants</w:t>
        <w:tab/>
        <w:tab/>
        <w:tab/>
        <w:tab/>
        <w:tab/>
        <w:tab/>
        <w:t>Date</w:t>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tabs>
          <w:tab w:val="left" w:pos="540" w:leader="none"/>
          <w:tab w:val="left" w:pos="1080" w:leader="none"/>
        </w:tabs>
        <w:rPr>
          <w:rFonts w:ascii="Arial" w:hAnsi="Arial" w:cs="Arial"/>
          <w:sz w:val="20"/>
          <w:szCs w:val="20"/>
        </w:rPr>
      </w:pPr>
      <w:r>
        <w:rPr>
          <w:rFonts w:cs="Arial" w:ascii="Arial" w:hAnsi="Arial"/>
          <w:sz w:val="20"/>
          <w:szCs w:val="20"/>
        </w:rPr>
      </w:r>
    </w:p>
    <w:p>
      <w:pPr>
        <w:pStyle w:val="Normal"/>
        <w:rPr>
          <w:rFonts w:ascii="Arial" w:hAnsi="Arial"/>
          <w:sz w:val="20"/>
          <w:szCs w:val="20"/>
        </w:rPr>
      </w:pPr>
      <w:r>
        <w:rPr>
          <w:rFonts w:ascii="Arial" w:hAnsi="Arial"/>
          <w:sz w:val="20"/>
          <w:szCs w:val="20"/>
        </w:rPr>
        <w:t>For Student Projects:</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As Faculty Sponsor, I certify that I have reviewed the application and approve it for submission.  I further certify that the student is competent to perform the proposed research involving human subjects. I will oversee and take full responsibility for the conduct of the research.</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________________________</w:t>
        <w:tab/>
        <w:tab/>
        <w:t>________________________</w:t>
        <w:tab/>
        <w:tab/>
        <w:t>________</w:t>
        <w:tab/>
        <w:tab/>
      </w:r>
    </w:p>
    <w:p>
      <w:pPr>
        <w:pStyle w:val="Normal"/>
        <w:tabs>
          <w:tab w:val="left" w:pos="540" w:leader="none"/>
          <w:tab w:val="left" w:pos="1080" w:leader="none"/>
        </w:tabs>
        <w:rPr>
          <w:rFonts w:ascii="Arial" w:hAnsi="Arial" w:cs="Arial"/>
          <w:sz w:val="20"/>
          <w:szCs w:val="20"/>
        </w:rPr>
      </w:pPr>
      <w:r>
        <w:rPr>
          <w:rFonts w:cs="Arial" w:ascii="Arial" w:hAnsi="Arial"/>
          <w:sz w:val="20"/>
          <w:szCs w:val="20"/>
        </w:rPr>
        <w:t>Sponsor’s name, typed</w:t>
        <w:tab/>
        <w:tab/>
        <w:tab/>
        <w:t>Faculty Sponsor’s signature</w:t>
        <w:tab/>
        <w:tab/>
        <w:t>Date</w:t>
      </w:r>
    </w:p>
    <w:sectPr>
      <w:headerReference w:type="default" r:id="rId2"/>
      <w:headerReference w:type="first" r:id="rId3"/>
      <w:footerReference w:type="first" r:id="rId4"/>
      <w:type w:val="nextPage"/>
      <w:pgSz w:w="12240" w:h="15840"/>
      <w:pgMar w:left="1440" w:right="144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auto"/>
    <w:pitch w:val="default"/>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w:hAnsi="Arial"/>
        <w:sz w:val="18"/>
        <w:szCs w:val="18"/>
      </w:rPr>
    </w:pPr>
    <w:r>
      <w:rPr>
        <w:rFonts w:ascii="Arial" w:hAnsi="Arial"/>
        <w:sz w:val="18"/>
        <w:szCs w:val="18"/>
      </w:rPr>
      <w:t xml:space="preserve">Last modified </w:t>
    </w:r>
    <w:r>
      <w:rPr>
        <w:rFonts w:ascii="Arial" w:hAnsi="Arial"/>
        <w:sz w:val="18"/>
        <w:szCs w:val="18"/>
      </w:rPr>
      <w:fldChar w:fldCharType="begin" w:fldLock="true"/>
    </w:r>
    <w:r>
      <w:instrText> SAVEDATE \@"MM/dd/yyyy" </w:instrText>
    </w:r>
    <w:r>
      <w:fldChar w:fldCharType="separate"/>
    </w:r>
    <w:r>
      <w:t>07/19/2018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sz w:val="20"/>
        <w:szCs w:val="20"/>
      </w:rPr>
    </w:pPr>
    <w:r>
      <w:rPr>
        <w:rFonts w:ascii="Arial" w:hAnsi="Arial"/>
        <w:sz w:val="20"/>
        <w:szCs w:val="20"/>
      </w:rPr>
      <w:t xml:space="preserve">page </w:t>
    </w:r>
    <w:r>
      <w:rPr>
        <w:rFonts w:ascii="Arial" w:hAnsi="Arial"/>
        <w:sz w:val="20"/>
        <w:szCs w:val="20"/>
      </w:rPr>
      <w:fldChar w:fldCharType="begin"/>
    </w:r>
    <w:r>
      <w:instrText> PAGE </w:instrText>
    </w:r>
    <w:r>
      <w:fldChar w:fldCharType="separate"/>
    </w:r>
    <w:r>
      <w:t>4</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9360" w:leader="none"/>
      </w:tabs>
      <w:rPr/>
    </w:pPr>
    <w:r>
      <w:rPr>
        <w:rFonts w:cs="Arial" w:ascii="Arial" w:hAnsi="Arial"/>
        <w:sz w:val="20"/>
        <w:szCs w:val="20"/>
      </w:rPr>
      <w:t>APPLICATION FOR THE USE OF HUMAN PARTICIPANTS IN RESEARCH</w:t>
    </w:r>
    <w:r>
      <w:rPr>
        <w:rFonts w:cs="Arial" w:ascii="Arial" w:hAnsi="Arial"/>
      </w:rPr>
      <w:tab/>
    </w:r>
    <w:r>
      <w:rPr>
        <w:rFonts w:cs="Arial" w:ascii="Arial" w:hAnsi="Arial"/>
        <w:sz w:val="20"/>
        <w:szCs w:val="20"/>
      </w:rPr>
      <w:t xml:space="preserve">page </w:t>
    </w:r>
    <w:r>
      <w:rPr>
        <w:rStyle w:val="PageNumber"/>
        <w:rFonts w:cs="Arial" w:ascii="Arial" w:hAnsi="Arial"/>
        <w:sz w:val="20"/>
        <w:szCs w:val="20"/>
      </w:rPr>
      <w:fldChar w:fldCharType="begin"/>
    </w:r>
    <w:r>
      <w:instrText> PAGE </w:instrText>
    </w:r>
    <w:r>
      <w:fldChar w:fldCharType="separate"/>
    </w:r>
    <w:r>
      <w:t>1</w:t>
    </w:r>
    <w:r>
      <w:fldChar w:fldCharType="end"/>
    </w:r>
  </w:p>
</w:hdr>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Arial Unicode MS" w:cs="Tahoma"/>
        <w:szCs w:val="24"/>
        <w:lang w:val="en-US" w:eastAsia="zxx" w:bidi="zxx"/>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0"/>
      <w:lang w:val="en-US" w:eastAsia="zxx" w:bidi="ar-SA"/>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Georgia" w:hAnsi="Georgia" w:eastAsia="MS Mincho" w:cs="Tahoma"/>
      <w:sz w:val="28"/>
      <w:szCs w:val="28"/>
    </w:rPr>
  </w:style>
  <w:style w:type="paragraph" w:styleId="TextBody">
    <w:name w:val="Body Text"/>
    <w:basedOn w:val="Normal"/>
    <w:pPr>
      <w:spacing w:before="0" w:after="120"/>
    </w:pPr>
    <w:rPr/>
  </w:style>
  <w:style w:type="paragraph" w:styleId="List">
    <w:name w:val="List"/>
    <w:basedOn w:val="TextBody"/>
    <w:pPr/>
    <w:rPr>
      <w:rFonts w:ascii="Georgia" w:hAnsi="Georgia" w:cs="Tahoma"/>
    </w:rPr>
  </w:style>
  <w:style w:type="paragraph" w:styleId="Caption">
    <w:name w:val="Caption"/>
    <w:basedOn w:val="Normal"/>
    <w:qFormat/>
    <w:pPr>
      <w:suppressLineNumbers/>
      <w:spacing w:before="120" w:after="120"/>
    </w:pPr>
    <w:rPr>
      <w:rFonts w:ascii="Georgia" w:hAnsi="Georgia" w:cs="Tahoma"/>
      <w:i/>
      <w:iCs/>
      <w:sz w:val="24"/>
      <w:szCs w:val="24"/>
    </w:rPr>
  </w:style>
  <w:style w:type="paragraph" w:styleId="Index">
    <w:name w:val="Index"/>
    <w:basedOn w:val="Normal"/>
    <w:qFormat/>
    <w:pPr>
      <w:suppressLineNumbers/>
    </w:pPr>
    <w:rPr>
      <w:rFonts w:ascii="Georgia" w:hAnsi="Georgia" w:cs="Tahoma"/>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TextBody"/>
    <w:qFormat/>
    <w:pPr/>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407</TotalTime>
  <Application>LibreOffice/5.1.4.2$MacOSX_X86_64 LibreOffice_project/f99d75f39f1c57ebdd7ffc5f42867c12031db97a</Application>
  <Pages>4</Pages>
  <Words>1611</Words>
  <Characters>8645</Characters>
  <CharactersWithSpaces>10312</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2005-09-20T08:15:00Z</dcterms:created>
  <dc:creator>JILL DAVIE</dc:creator>
  <dc:description/>
  <dc:language>en-US</dc:language>
  <cp:lastModifiedBy/>
  <cp:lastPrinted>2005-09-20T09:15:00Z</cp:lastPrinted>
  <dcterms:modified xsi:type="dcterms:W3CDTF">2018-07-19T17:02:01Z</dcterms:modified>
  <cp:revision>21</cp:revision>
  <dc:subject/>
  <dc:title>Human Subjects Form</dc:title>
</cp:coreProperties>
</file>